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tblInd w:w="-872" w:type="dxa"/>
        <w:tblLook w:val="04A0"/>
      </w:tblPr>
      <w:tblGrid>
        <w:gridCol w:w="4326"/>
        <w:gridCol w:w="1665"/>
        <w:gridCol w:w="4283"/>
      </w:tblGrid>
      <w:tr w:rsidR="00C77AA4" w:rsidRPr="00C77AA4" w:rsidTr="000F3B13">
        <w:trPr>
          <w:trHeight w:val="1333"/>
        </w:trPr>
        <w:tc>
          <w:tcPr>
            <w:tcW w:w="4326" w:type="dxa"/>
          </w:tcPr>
          <w:p w:rsidR="00C77AA4" w:rsidRPr="00FB6E68" w:rsidRDefault="00C77AA4" w:rsidP="00C77AA4">
            <w:pPr>
              <w:pStyle w:val="a4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FB6E68">
              <w:rPr>
                <w:rFonts w:ascii="Century Tat"/>
                <w:sz w:val="24"/>
                <w:szCs w:val="24"/>
              </w:rPr>
              <w:t>Баш</w:t>
            </w:r>
            <w:proofErr w:type="gramStart"/>
            <w:r w:rsidRPr="00FB6E68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FB6E68">
              <w:rPr>
                <w:rFonts w:ascii="Century Tat"/>
                <w:sz w:val="24"/>
                <w:szCs w:val="24"/>
              </w:rPr>
              <w:t>ортостан</w:t>
            </w:r>
            <w:proofErr w:type="spellEnd"/>
            <w:r w:rsidRPr="00FB6E68">
              <w:rPr>
                <w:rFonts w:ascii="Century Tat" w:hAnsi="Century Tat"/>
                <w:sz w:val="24"/>
                <w:szCs w:val="24"/>
              </w:rPr>
              <w:t xml:space="preserve"> </w:t>
            </w:r>
            <w:r w:rsidRPr="00FB6E68">
              <w:rPr>
                <w:rFonts w:ascii="Century Tat"/>
                <w:sz w:val="24"/>
                <w:szCs w:val="24"/>
              </w:rPr>
              <w:t>Республика</w:t>
            </w:r>
            <w:r w:rsidRPr="00FB6E68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proofErr w:type="spellStart"/>
            <w:r w:rsidRPr="00FB6E68">
              <w:rPr>
                <w:rFonts w:ascii="Century Tat"/>
                <w:sz w:val="24"/>
                <w:szCs w:val="24"/>
              </w:rPr>
              <w:t>ы</w:t>
            </w:r>
            <w:proofErr w:type="spellEnd"/>
          </w:p>
          <w:p w:rsidR="00C77AA4" w:rsidRPr="00FB6E68" w:rsidRDefault="00C74134" w:rsidP="00C77AA4">
            <w:pPr>
              <w:pStyle w:val="a4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FB6E68">
              <w:rPr>
                <w:rFonts w:ascii="Century Tat" w:hAnsi="Century Tat"/>
                <w:sz w:val="24"/>
                <w:szCs w:val="24"/>
              </w:rPr>
              <w:pict>
                <v:group id="Группа 1" o:spid="_x0000_s1026" style="position:absolute;left:0;text-align:left;margin-left:43.5pt;margin-top:.25pt;width:419.05pt;height:85.2pt;z-index:251660288" coordorigin="1260,845" coordsize="9720,1959">
                  <v:line id="Line 54" o:spid="_x0000_s1027" style="position:absolute;visibility:visible" from="1260,2804" to="10980,2804" o:connectortype="straight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5" o:spid="_x0000_s1028" type="#_x0000_t75" alt="ГербМР" style="position:absolute;left:5532;top:845;width:1250;height:1624;visibility:visible" stroked="t" strokecolor="white">
                    <v:imagedata r:id="rId5" o:title="ГербМР"/>
                  </v:shape>
                </v:group>
              </w:pict>
            </w:r>
            <w:r w:rsidR="00C77AA4" w:rsidRPr="00FB6E68">
              <w:rPr>
                <w:rFonts w:ascii="Century Tat"/>
                <w:sz w:val="24"/>
                <w:szCs w:val="24"/>
              </w:rPr>
              <w:t>Ми</w:t>
            </w:r>
            <w:r w:rsidR="00C77AA4" w:rsidRPr="00FB6E68">
              <w:rPr>
                <w:rFonts w:ascii="Century Tat"/>
                <w:sz w:val="24"/>
                <w:szCs w:val="24"/>
                <w:lang w:val="tt-RU"/>
              </w:rPr>
              <w:t>ә</w:t>
            </w:r>
            <w:r w:rsidR="00C77AA4" w:rsidRPr="00FB6E68">
              <w:rPr>
                <w:rFonts w:ascii="Century Tat"/>
                <w:sz w:val="24"/>
                <w:szCs w:val="24"/>
              </w:rPr>
              <w:t>к</w:t>
            </w:r>
            <w:r w:rsidR="00C77AA4" w:rsidRPr="00FB6E68">
              <w:rPr>
                <w:rFonts w:ascii="Century Tat"/>
                <w:sz w:val="24"/>
                <w:szCs w:val="24"/>
                <w:lang w:val="tt-RU"/>
              </w:rPr>
              <w:t>ә</w:t>
            </w:r>
            <w:r w:rsidR="00C77AA4" w:rsidRPr="00FB6E68">
              <w:rPr>
                <w:rFonts w:ascii="Century Tat" w:hAnsi="Century Tat"/>
                <w:sz w:val="24"/>
                <w:szCs w:val="24"/>
              </w:rPr>
              <w:t xml:space="preserve"> </w:t>
            </w:r>
            <w:r w:rsidR="00C77AA4" w:rsidRPr="00FB6E68">
              <w:rPr>
                <w:rFonts w:ascii="Century Tat"/>
                <w:sz w:val="24"/>
                <w:szCs w:val="24"/>
              </w:rPr>
              <w:t>районы</w:t>
            </w:r>
            <w:r w:rsidR="00C77AA4" w:rsidRPr="00FB6E68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="00C77AA4" w:rsidRPr="00FB6E68">
              <w:rPr>
                <w:rFonts w:ascii="Century Tat"/>
                <w:sz w:val="24"/>
                <w:szCs w:val="24"/>
              </w:rPr>
              <w:t>муниципаль</w:t>
            </w:r>
            <w:proofErr w:type="spellEnd"/>
            <w:r w:rsidR="00C77AA4" w:rsidRPr="00FB6E68">
              <w:rPr>
                <w:rFonts w:ascii="Century Tat" w:hAnsi="Century Tat"/>
                <w:sz w:val="24"/>
                <w:szCs w:val="24"/>
              </w:rPr>
              <w:t xml:space="preserve"> </w:t>
            </w:r>
            <w:r w:rsidR="00C77AA4" w:rsidRPr="00FB6E68">
              <w:rPr>
                <w:rFonts w:ascii="Century Tat"/>
                <w:sz w:val="24"/>
                <w:szCs w:val="24"/>
              </w:rPr>
              <w:t>районыны</w:t>
            </w:r>
            <w:proofErr w:type="gramStart"/>
            <w:r w:rsidR="00C77AA4" w:rsidRPr="00FB6E68">
              <w:rPr>
                <w:rFonts w:ascii="Century Tat"/>
                <w:sz w:val="24"/>
                <w:szCs w:val="24"/>
              </w:rPr>
              <w:t>ң</w:t>
            </w:r>
            <w:r w:rsidR="00C77AA4" w:rsidRPr="00FB6E68">
              <w:rPr>
                <w:rFonts w:ascii="Century Tat" w:hAnsi="Century Tat"/>
                <w:sz w:val="24"/>
                <w:szCs w:val="24"/>
              </w:rPr>
              <w:t xml:space="preserve">  </w:t>
            </w:r>
            <w:r w:rsidR="00C77AA4" w:rsidRPr="00FB6E68">
              <w:rPr>
                <w:rFonts w:ascii="Century Tat"/>
                <w:sz w:val="24"/>
                <w:szCs w:val="24"/>
              </w:rPr>
              <w:t>К</w:t>
            </w:r>
            <w:proofErr w:type="gramEnd"/>
            <w:r w:rsidR="00C77AA4" w:rsidRPr="00FB6E68">
              <w:rPr>
                <w:rFonts w:ascii="Century Tat"/>
                <w:sz w:val="24"/>
                <w:szCs w:val="24"/>
              </w:rPr>
              <w:t>өсөг</w:t>
            </w:r>
            <w:r w:rsidR="00C77AA4" w:rsidRPr="00FB6E68">
              <w:rPr>
                <w:rFonts w:ascii="Century Tat"/>
                <w:sz w:val="24"/>
                <w:szCs w:val="24"/>
                <w:lang w:val="tt-RU"/>
              </w:rPr>
              <w:t>ә</w:t>
            </w:r>
            <w:proofErr w:type="spellStart"/>
            <w:r w:rsidR="00C77AA4" w:rsidRPr="00FB6E68">
              <w:rPr>
                <w:rFonts w:ascii="Century Tat"/>
                <w:sz w:val="24"/>
                <w:szCs w:val="24"/>
              </w:rPr>
              <w:t>н</w:t>
            </w:r>
            <w:proofErr w:type="spellEnd"/>
            <w:r w:rsidR="00C77AA4" w:rsidRPr="00FB6E68">
              <w:rPr>
                <w:rFonts w:ascii="Century Tat" w:hAnsi="Century Tat"/>
                <w:sz w:val="24"/>
                <w:szCs w:val="24"/>
              </w:rPr>
              <w:t xml:space="preserve">  </w:t>
            </w:r>
            <w:proofErr w:type="spellStart"/>
            <w:r w:rsidR="00C77AA4" w:rsidRPr="00FB6E68">
              <w:rPr>
                <w:rFonts w:ascii="Century Tat"/>
                <w:sz w:val="24"/>
                <w:szCs w:val="24"/>
              </w:rPr>
              <w:t>ауыл</w:t>
            </w:r>
            <w:proofErr w:type="spellEnd"/>
          </w:p>
          <w:p w:rsidR="00C77AA4" w:rsidRPr="00FB6E68" w:rsidRDefault="00C77AA4" w:rsidP="00C77AA4">
            <w:pPr>
              <w:pStyle w:val="a4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FB6E68">
              <w:rPr>
                <w:rFonts w:ascii="Century Tat"/>
                <w:sz w:val="24"/>
                <w:szCs w:val="24"/>
              </w:rPr>
              <w:t>советы</w:t>
            </w:r>
            <w:r w:rsidRPr="00FB6E68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FB6E68">
              <w:rPr>
                <w:rFonts w:ascii="Century Tat"/>
                <w:sz w:val="24"/>
                <w:szCs w:val="24"/>
              </w:rPr>
              <w:t>ауыл</w:t>
            </w:r>
            <w:proofErr w:type="spellEnd"/>
            <w:r w:rsidRPr="00FB6E68">
              <w:rPr>
                <w:rFonts w:ascii="Century Tat" w:hAnsi="Century Tat"/>
                <w:sz w:val="24"/>
                <w:szCs w:val="24"/>
              </w:rPr>
              <w:t xml:space="preserve"> </w:t>
            </w:r>
            <w:r w:rsidRPr="00FB6E68">
              <w:rPr>
                <w:rFonts w:ascii="Century Tat"/>
                <w:sz w:val="24"/>
                <w:szCs w:val="24"/>
              </w:rPr>
              <w:t>бил</w:t>
            </w:r>
            <w:r w:rsidRPr="00FB6E68">
              <w:rPr>
                <w:rFonts w:ascii="Century Tat"/>
                <w:sz w:val="24"/>
                <w:szCs w:val="24"/>
                <w:lang w:val="tt-RU"/>
              </w:rPr>
              <w:t>ә</w:t>
            </w:r>
            <w:proofErr w:type="gramStart"/>
            <w:r w:rsidRPr="00FB6E68">
              <w:rPr>
                <w:rFonts w:ascii="Century Tat"/>
                <w:sz w:val="24"/>
                <w:szCs w:val="24"/>
              </w:rPr>
              <w:t>м</w:t>
            </w:r>
            <w:proofErr w:type="gramEnd"/>
            <w:r w:rsidRPr="00FB6E68">
              <w:rPr>
                <w:rFonts w:ascii="Century Tat"/>
                <w:sz w:val="24"/>
                <w:szCs w:val="24"/>
                <w:lang w:val="tt-RU"/>
              </w:rPr>
              <w:t>ә</w:t>
            </w:r>
            <w:r w:rsidRPr="00FB6E68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FB6E68">
              <w:rPr>
                <w:rFonts w:ascii="Century Tat"/>
                <w:sz w:val="24"/>
                <w:szCs w:val="24"/>
              </w:rPr>
              <w:t>е</w:t>
            </w:r>
            <w:r w:rsidRPr="00FB6E68">
              <w:rPr>
                <w:rFonts w:ascii="Century Tat" w:hAnsi="Century T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</w:r>
          </w:p>
          <w:p w:rsidR="00C77AA4" w:rsidRPr="00FB6E68" w:rsidRDefault="00C77AA4" w:rsidP="00C77AA4">
            <w:pPr>
              <w:pStyle w:val="a4"/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  <w:tc>
          <w:tcPr>
            <w:tcW w:w="1665" w:type="dxa"/>
          </w:tcPr>
          <w:p w:rsidR="00C77AA4" w:rsidRPr="00FB6E68" w:rsidRDefault="00C77AA4" w:rsidP="00C77AA4">
            <w:pPr>
              <w:pStyle w:val="a4"/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  <w:tc>
          <w:tcPr>
            <w:tcW w:w="4283" w:type="dxa"/>
          </w:tcPr>
          <w:p w:rsidR="00C77AA4" w:rsidRPr="00FB6E68" w:rsidRDefault="00C77AA4" w:rsidP="00C77AA4">
            <w:pPr>
              <w:pStyle w:val="a4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FB6E68">
              <w:rPr>
                <w:rFonts w:ascii="Century Tat" w:hAnsi="Century Tat"/>
                <w:sz w:val="24"/>
                <w:szCs w:val="24"/>
              </w:rPr>
              <w:t>Совет</w:t>
            </w:r>
          </w:p>
          <w:p w:rsidR="00C77AA4" w:rsidRPr="00FB6E68" w:rsidRDefault="00C77AA4" w:rsidP="00C77AA4">
            <w:pPr>
              <w:pStyle w:val="a4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FB6E68">
              <w:rPr>
                <w:rFonts w:ascii="Century Tat" w:hAnsi="Century Tat"/>
                <w:sz w:val="24"/>
                <w:szCs w:val="24"/>
              </w:rPr>
              <w:t>сельского поселения Качегановский сельсовет муниципального района Миякинский район</w:t>
            </w:r>
          </w:p>
          <w:p w:rsidR="00C77AA4" w:rsidRPr="00FB6E68" w:rsidRDefault="00C77AA4" w:rsidP="00C77AA4">
            <w:pPr>
              <w:pStyle w:val="a4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FB6E68">
              <w:rPr>
                <w:rFonts w:ascii="Century Tat" w:hAnsi="Century Tat"/>
                <w:sz w:val="24"/>
                <w:szCs w:val="24"/>
              </w:rPr>
              <w:t>Республики Башкортостан</w:t>
            </w:r>
          </w:p>
        </w:tc>
      </w:tr>
      <w:tr w:rsidR="00C77AA4" w:rsidRPr="00C77AA4" w:rsidTr="00C77AA4">
        <w:trPr>
          <w:trHeight w:val="80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77AA4" w:rsidRPr="00FB6E68" w:rsidRDefault="00C77AA4" w:rsidP="00C77AA4">
            <w:pPr>
              <w:pStyle w:val="a4"/>
              <w:rPr>
                <w:rFonts w:ascii="Century Tat" w:hAnsi="Century Tat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77AA4" w:rsidRPr="00FB6E68" w:rsidRDefault="00C77AA4" w:rsidP="00C77AA4">
            <w:pPr>
              <w:pStyle w:val="a4"/>
              <w:rPr>
                <w:rFonts w:ascii="Century Tat" w:hAnsi="Century Tat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77AA4" w:rsidRPr="00FB6E68" w:rsidRDefault="00C77AA4" w:rsidP="00C77AA4">
            <w:pPr>
              <w:pStyle w:val="a4"/>
              <w:rPr>
                <w:rFonts w:ascii="Century Tat" w:hAnsi="Century Tat"/>
                <w:sz w:val="24"/>
                <w:szCs w:val="24"/>
              </w:rPr>
            </w:pPr>
          </w:p>
        </w:tc>
      </w:tr>
    </w:tbl>
    <w:p w:rsidR="00C77AA4" w:rsidRPr="00C77AA4" w:rsidRDefault="00C77AA4" w:rsidP="00C77AA4">
      <w:pPr>
        <w:pStyle w:val="a4"/>
        <w:jc w:val="center"/>
        <w:rPr>
          <w:rFonts w:ascii="Century Tat" w:hAnsi="Century Tat"/>
        </w:rPr>
      </w:pPr>
    </w:p>
    <w:p w:rsidR="00C77AA4" w:rsidRDefault="00C77AA4" w:rsidP="00C77AA4">
      <w:pPr>
        <w:pStyle w:val="1"/>
        <w:jc w:val="left"/>
        <w:rPr>
          <w:rFonts w:ascii="Times New Roman" w:hAnsi="Times New Roman"/>
          <w:sz w:val="28"/>
          <w:szCs w:val="28"/>
        </w:rPr>
      </w:pPr>
      <w:r>
        <w:t xml:space="preserve">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sz w:val="28"/>
          <w:szCs w:val="28"/>
        </w:rPr>
        <w:t xml:space="preserve">                                                    </w:t>
      </w:r>
      <w:r w:rsidRPr="007D0610">
        <w:rPr>
          <w:rFonts w:ascii="Times New Roman" w:hAnsi="Times New Roman"/>
          <w:sz w:val="28"/>
          <w:szCs w:val="28"/>
        </w:rPr>
        <w:t>РЕШЕНИЕ</w:t>
      </w:r>
    </w:p>
    <w:p w:rsidR="00C77AA4" w:rsidRDefault="00C77AA4" w:rsidP="00C77A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lang w:eastAsia="ru-RU"/>
        </w:rPr>
      </w:pPr>
    </w:p>
    <w:p w:rsidR="00290510" w:rsidRDefault="00290510" w:rsidP="00290510">
      <w:pPr>
        <w:pStyle w:val="a4"/>
      </w:pPr>
      <w:r>
        <w:t>О направлении сэкономленны</w:t>
      </w:r>
      <w:r w:rsidR="00FB6E68">
        <w:t>х</w:t>
      </w:r>
      <w:r>
        <w:t xml:space="preserve"> средств</w:t>
      </w:r>
      <w:r w:rsidR="00FB6E68">
        <w:t>, в проектах развития общественной инфраструктуры, основанных на местных инициативах (ППМИ</w:t>
      </w:r>
      <w:proofErr w:type="gramStart"/>
      <w:r w:rsidR="00FB6E68">
        <w:t>)б</w:t>
      </w:r>
      <w:proofErr w:type="gramEnd"/>
      <w:r w:rsidR="00FB6E68">
        <w:t>юджета муниципального района Миякинский район Республики Башкортостан на укрепление материально технической базы учреждения</w:t>
      </w:r>
      <w:r>
        <w:t xml:space="preserve"> </w:t>
      </w:r>
    </w:p>
    <w:p w:rsidR="00C77AA4" w:rsidRPr="004E1735" w:rsidRDefault="00C77AA4" w:rsidP="00C77AA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C77AA4" w:rsidRPr="00FB6E68" w:rsidRDefault="00C77AA4" w:rsidP="00FB6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На основании протокола </w:t>
      </w:r>
      <w:r w:rsidR="00FB6E68">
        <w:rPr>
          <w:rFonts w:eastAsia="Times New Roman"/>
          <w:szCs w:val="20"/>
          <w:lang w:eastAsia="ru-RU"/>
        </w:rPr>
        <w:t xml:space="preserve">инициативной группы и лиц предоставившие спонсорскую помощь </w:t>
      </w:r>
      <w:r>
        <w:rPr>
          <w:rFonts w:eastAsia="Times New Roman"/>
          <w:szCs w:val="20"/>
          <w:lang w:eastAsia="ru-RU"/>
        </w:rPr>
        <w:t xml:space="preserve"> </w:t>
      </w:r>
      <w:r w:rsidRPr="00FB6E68">
        <w:rPr>
          <w:rFonts w:eastAsia="Times New Roman"/>
          <w:szCs w:val="20"/>
          <w:lang w:eastAsia="ru-RU"/>
        </w:rPr>
        <w:t xml:space="preserve">от </w:t>
      </w:r>
      <w:r w:rsidR="00FB6E68" w:rsidRPr="00FB6E68">
        <w:rPr>
          <w:rFonts w:eastAsia="Times New Roman"/>
          <w:szCs w:val="20"/>
          <w:lang w:eastAsia="ru-RU"/>
        </w:rPr>
        <w:t>1</w:t>
      </w:r>
      <w:r w:rsidR="00FB6E68">
        <w:rPr>
          <w:rFonts w:eastAsia="Times New Roman"/>
          <w:szCs w:val="20"/>
          <w:lang w:eastAsia="ru-RU"/>
        </w:rPr>
        <w:t>5</w:t>
      </w:r>
      <w:r w:rsidRPr="00FB6E68">
        <w:rPr>
          <w:rFonts w:eastAsia="Times New Roman"/>
          <w:szCs w:val="20"/>
          <w:lang w:eastAsia="ru-RU"/>
        </w:rPr>
        <w:t xml:space="preserve"> декабря 2016</w:t>
      </w:r>
      <w:r>
        <w:rPr>
          <w:rFonts w:eastAsia="Times New Roman"/>
          <w:szCs w:val="20"/>
          <w:lang w:eastAsia="ru-RU"/>
        </w:rPr>
        <w:t xml:space="preserve"> года Совет сельского поселения Качегановский сельсовет муниципального района Миякинский район Республики Башкортостан </w:t>
      </w:r>
      <w:proofErr w:type="spellStart"/>
      <w:proofErr w:type="gramStart"/>
      <w:r w:rsidRPr="00052C6C">
        <w:rPr>
          <w:rFonts w:eastAsia="Times New Roman"/>
          <w:b/>
          <w:szCs w:val="20"/>
          <w:lang w:eastAsia="ru-RU"/>
        </w:rPr>
        <w:t>р</w:t>
      </w:r>
      <w:proofErr w:type="spellEnd"/>
      <w:proofErr w:type="gramEnd"/>
      <w:r w:rsidRPr="00052C6C">
        <w:rPr>
          <w:rFonts w:eastAsia="Times New Roman"/>
          <w:b/>
          <w:szCs w:val="20"/>
          <w:lang w:eastAsia="ru-RU"/>
        </w:rPr>
        <w:t xml:space="preserve"> е </w:t>
      </w:r>
      <w:proofErr w:type="spellStart"/>
      <w:r w:rsidRPr="00052C6C">
        <w:rPr>
          <w:rFonts w:eastAsia="Times New Roman"/>
          <w:b/>
          <w:szCs w:val="20"/>
          <w:lang w:eastAsia="ru-RU"/>
        </w:rPr>
        <w:t>ш</w:t>
      </w:r>
      <w:proofErr w:type="spellEnd"/>
      <w:r w:rsidRPr="00052C6C">
        <w:rPr>
          <w:rFonts w:eastAsia="Times New Roman"/>
          <w:b/>
          <w:szCs w:val="20"/>
          <w:lang w:eastAsia="ru-RU"/>
        </w:rPr>
        <w:t xml:space="preserve">  и л:</w:t>
      </w:r>
    </w:p>
    <w:p w:rsidR="00C77AA4" w:rsidRDefault="00C77AA4" w:rsidP="00C77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Cs w:val="20"/>
          <w:lang w:eastAsia="ru-RU"/>
        </w:rPr>
      </w:pPr>
    </w:p>
    <w:p w:rsidR="00FB6E68" w:rsidRPr="00FB6E68" w:rsidRDefault="00FB6E68" w:rsidP="00C77A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  <w:lang w:eastAsia="ru-RU"/>
        </w:rPr>
      </w:pPr>
      <w:r w:rsidRPr="00FB6E68">
        <w:rPr>
          <w:rFonts w:eastAsia="Times New Roman"/>
          <w:lang w:eastAsia="ru-RU"/>
        </w:rPr>
        <w:t xml:space="preserve">Сэкономленные средства в проектах развития общественной инфраструктуры, основанных на местных инициативах бюджета муниципального района Миякинский район Республики Башкортостан и спонсорской помощи от юридических и физических лиц, кроме средств Республики Башкортостан, сложившихся по итогам проведения процедур, связанных с осуществлением закупок товаров, работ, услуг направить на укрепление материально-технической базы МОБУ СОШ </w:t>
      </w:r>
      <w:proofErr w:type="spellStart"/>
      <w:r w:rsidRPr="00FB6E68">
        <w:rPr>
          <w:rFonts w:eastAsia="Times New Roman"/>
          <w:lang w:eastAsia="ru-RU"/>
        </w:rPr>
        <w:t>с</w:t>
      </w:r>
      <w:proofErr w:type="gramStart"/>
      <w:r w:rsidRPr="00FB6E68">
        <w:rPr>
          <w:rFonts w:eastAsia="Times New Roman"/>
          <w:lang w:eastAsia="ru-RU"/>
        </w:rPr>
        <w:t>.К</w:t>
      </w:r>
      <w:proofErr w:type="gramEnd"/>
      <w:r w:rsidRPr="00FB6E68">
        <w:rPr>
          <w:rFonts w:eastAsia="Times New Roman"/>
          <w:lang w:eastAsia="ru-RU"/>
        </w:rPr>
        <w:t>ачеганово</w:t>
      </w:r>
      <w:proofErr w:type="spellEnd"/>
      <w:r w:rsidRPr="00FB6E68">
        <w:rPr>
          <w:rFonts w:eastAsia="Times New Roman"/>
          <w:lang w:eastAsia="ru-RU"/>
        </w:rPr>
        <w:t xml:space="preserve">. </w:t>
      </w:r>
    </w:p>
    <w:p w:rsidR="00C77AA4" w:rsidRPr="00FB6E68" w:rsidRDefault="00FB6E68" w:rsidP="00C77A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  <w:sz w:val="24"/>
          <w:szCs w:val="24"/>
          <w:lang w:eastAsia="ru-RU"/>
        </w:rPr>
      </w:pPr>
      <w:r w:rsidRPr="00FB6E68">
        <w:rPr>
          <w:rFonts w:eastAsia="Times New Roman"/>
          <w:szCs w:val="24"/>
          <w:lang w:eastAsia="ru-RU"/>
        </w:rPr>
        <w:t>Рекомендовать инициативной группе предоставить копии документов в Финансовое Управление администрации муниципального района Миякинский район</w:t>
      </w:r>
      <w:r w:rsidR="00C77AA4" w:rsidRPr="00FB6E68">
        <w:rPr>
          <w:rFonts w:eastAsia="Times New Roman"/>
          <w:szCs w:val="24"/>
          <w:lang w:eastAsia="ru-RU"/>
        </w:rPr>
        <w:t>.</w:t>
      </w:r>
    </w:p>
    <w:p w:rsidR="00FB6E68" w:rsidRPr="00FB6E68" w:rsidRDefault="00FB6E68" w:rsidP="00C77A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  <w:sz w:val="24"/>
          <w:szCs w:val="24"/>
          <w:lang w:eastAsia="ru-RU"/>
        </w:rPr>
      </w:pPr>
      <w:r w:rsidRPr="00FB6E68">
        <w:rPr>
          <w:rFonts w:eastAsia="Times New Roman"/>
          <w:szCs w:val="24"/>
          <w:lang w:eastAsia="ru-RU"/>
        </w:rPr>
        <w:t>Решение вступает в силу со дня его подписания.</w:t>
      </w:r>
    </w:p>
    <w:p w:rsidR="00C77AA4" w:rsidRPr="00FB6E68" w:rsidRDefault="00C77AA4" w:rsidP="00C77AA4">
      <w:pPr>
        <w:pStyle w:val="a3"/>
        <w:numPr>
          <w:ilvl w:val="0"/>
          <w:numId w:val="1"/>
        </w:numPr>
        <w:ind w:left="0" w:firstLine="284"/>
        <w:jc w:val="both"/>
        <w:rPr>
          <w:rFonts w:eastAsia="Times New Roman"/>
          <w:lang w:eastAsia="ru-RU"/>
        </w:rPr>
      </w:pPr>
      <w:proofErr w:type="gramStart"/>
      <w:r w:rsidRPr="00FB6E68">
        <w:rPr>
          <w:rFonts w:eastAsia="Times New Roman"/>
          <w:lang w:eastAsia="ru-RU"/>
        </w:rPr>
        <w:t>Контроль за</w:t>
      </w:r>
      <w:proofErr w:type="gramEnd"/>
      <w:r w:rsidRPr="00FB6E68">
        <w:rPr>
          <w:rFonts w:eastAsia="Times New Roman"/>
          <w:lang w:eastAsia="ru-RU"/>
        </w:rPr>
        <w:t xml:space="preserve"> исполнением настоящего решения </w:t>
      </w:r>
      <w:r w:rsidR="00FB6E68" w:rsidRPr="00FB6E68">
        <w:rPr>
          <w:rFonts w:eastAsia="Times New Roman"/>
          <w:lang w:eastAsia="ru-RU"/>
        </w:rPr>
        <w:t>оставляю за собой</w:t>
      </w:r>
      <w:r w:rsidRPr="00FB6E68">
        <w:rPr>
          <w:rFonts w:eastAsia="Times New Roman"/>
          <w:lang w:eastAsia="ru-RU"/>
        </w:rPr>
        <w:t>.</w:t>
      </w:r>
    </w:p>
    <w:p w:rsidR="00570F9B" w:rsidRDefault="00C77AA4">
      <w:r>
        <w:t>Глава сельского поселения                                            Г.Р. Кадырова</w:t>
      </w:r>
    </w:p>
    <w:p w:rsidR="00C77AA4" w:rsidRDefault="00C77AA4" w:rsidP="00C77AA4">
      <w:pPr>
        <w:pStyle w:val="a4"/>
      </w:pPr>
      <w:proofErr w:type="spellStart"/>
      <w:r>
        <w:t>С.Качеганово</w:t>
      </w:r>
      <w:proofErr w:type="spellEnd"/>
    </w:p>
    <w:p w:rsidR="00C77AA4" w:rsidRDefault="00C77AA4" w:rsidP="00C77AA4">
      <w:pPr>
        <w:pStyle w:val="a4"/>
      </w:pPr>
      <w:r>
        <w:t>16</w:t>
      </w:r>
      <w:r w:rsidR="00043DC3">
        <w:t>.12.</w:t>
      </w:r>
      <w:r>
        <w:t xml:space="preserve"> 2016 года</w:t>
      </w:r>
    </w:p>
    <w:p w:rsidR="00C77AA4" w:rsidRDefault="00C77AA4" w:rsidP="00C77AA4">
      <w:pPr>
        <w:pStyle w:val="a4"/>
      </w:pPr>
      <w:r>
        <w:t>№ 8</w:t>
      </w:r>
      <w:r w:rsidR="00014599">
        <w:t>4</w:t>
      </w:r>
    </w:p>
    <w:p w:rsidR="00290510" w:rsidRDefault="00290510" w:rsidP="00C77AA4">
      <w:pPr>
        <w:pStyle w:val="a4"/>
      </w:pPr>
    </w:p>
    <w:sectPr w:rsidR="00290510" w:rsidSect="0057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F0D00"/>
    <w:multiLevelType w:val="hybridMultilevel"/>
    <w:tmpl w:val="2CEA554E"/>
    <w:lvl w:ilvl="0" w:tplc="277ABE3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AA4"/>
    <w:rsid w:val="00014599"/>
    <w:rsid w:val="00043DC3"/>
    <w:rsid w:val="00290510"/>
    <w:rsid w:val="00345035"/>
    <w:rsid w:val="00570F9B"/>
    <w:rsid w:val="005C459F"/>
    <w:rsid w:val="008C4135"/>
    <w:rsid w:val="00C74134"/>
    <w:rsid w:val="00C77AA4"/>
    <w:rsid w:val="00FB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A4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77AA4"/>
    <w:pPr>
      <w:keepNext/>
      <w:spacing w:after="0" w:line="240" w:lineRule="auto"/>
      <w:jc w:val="center"/>
      <w:outlineLvl w:val="0"/>
    </w:pPr>
    <w:rPr>
      <w:rFonts w:ascii="Arial New Bash" w:eastAsia="Times New Roman" w:hAnsi="Arial New Bash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A4"/>
    <w:pPr>
      <w:ind w:left="720"/>
      <w:contextualSpacing/>
    </w:pPr>
  </w:style>
  <w:style w:type="paragraph" w:styleId="a4">
    <w:name w:val="No Spacing"/>
    <w:uiPriority w:val="1"/>
    <w:qFormat/>
    <w:rsid w:val="00C77AA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77AA4"/>
    <w:rPr>
      <w:rFonts w:ascii="Arial New Bash" w:eastAsia="Times New Roman" w:hAnsi="Arial New Bash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5</cp:revision>
  <dcterms:created xsi:type="dcterms:W3CDTF">2016-12-28T06:03:00Z</dcterms:created>
  <dcterms:modified xsi:type="dcterms:W3CDTF">2016-12-28T10:34:00Z</dcterms:modified>
</cp:coreProperties>
</file>