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51B" w:rsidRDefault="00EA651B"/>
    <w:tbl>
      <w:tblPr>
        <w:tblW w:w="9986" w:type="dxa"/>
        <w:tblInd w:w="-72" w:type="dxa"/>
        <w:tblLook w:val="0000"/>
      </w:tblPr>
      <w:tblGrid>
        <w:gridCol w:w="3724"/>
        <w:gridCol w:w="1985"/>
        <w:gridCol w:w="4277"/>
      </w:tblGrid>
      <w:tr w:rsidR="00704CE2" w:rsidTr="00647EF4">
        <w:trPr>
          <w:trHeight w:val="1342"/>
        </w:trPr>
        <w:tc>
          <w:tcPr>
            <w:tcW w:w="3724" w:type="dxa"/>
            <w:vMerge w:val="restart"/>
          </w:tcPr>
          <w:p w:rsidR="00704CE2" w:rsidRDefault="00CE65B0" w:rsidP="00647EF4">
            <w:pPr>
              <w:jc w:val="center"/>
              <w:rPr>
                <w:rFonts w:ascii="Century Tat" w:hAnsi="Century Tat"/>
              </w:rPr>
            </w:pPr>
            <w:r w:rsidRPr="00CE65B0">
              <w:rPr>
                <w:rFonts w:ascii="Times New Roman" w:hAnsi="Times New Roman"/>
                <w:noProof/>
              </w:rPr>
              <w:pict>
                <v:group id="_x0000_s1026" style="position:absolute;left:0;text-align:left;margin-left:25.15pt;margin-top:.85pt;width:419.05pt;height:81.35pt;z-index:251660288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;mso-position-horizontal:center;mso-position-horizontal-relative:margin" stroked="t" strokecolor="white">
                    <v:imagedata r:id="rId5" o:title="ГербМР"/>
                  </v:shape>
                  <w10:wrap anchorx="margin"/>
                </v:group>
              </w:pict>
            </w:r>
            <w:r w:rsidR="00704CE2">
              <w:rPr>
                <w:rFonts w:ascii="Century Tat" w:hAnsi="Century Tat"/>
              </w:rPr>
              <w:t>Баш</w:t>
            </w:r>
            <w:proofErr w:type="gramStart"/>
            <w:r w:rsidR="00704CE2">
              <w:rPr>
                <w:rFonts w:ascii="Century Tat" w:hAnsi="Century Tat"/>
                <w:lang w:val="en-US"/>
              </w:rPr>
              <w:t>k</w:t>
            </w:r>
            <w:proofErr w:type="spellStart"/>
            <w:proofErr w:type="gramEnd"/>
            <w:r w:rsidR="00704CE2">
              <w:rPr>
                <w:rFonts w:ascii="Century Tat" w:hAnsi="Century Tat"/>
              </w:rPr>
              <w:t>ортостан</w:t>
            </w:r>
            <w:proofErr w:type="spellEnd"/>
            <w:r w:rsidR="00704CE2">
              <w:rPr>
                <w:rFonts w:ascii="Century Tat" w:hAnsi="Century Tat"/>
              </w:rPr>
              <w:t xml:space="preserve"> Республика</w:t>
            </w:r>
            <w:r w:rsidR="00704CE2">
              <w:rPr>
                <w:rFonts w:ascii="Century Tat" w:hAnsi="Century Tat"/>
                <w:lang w:val="en-US"/>
              </w:rPr>
              <w:t>h</w:t>
            </w:r>
            <w:proofErr w:type="spellStart"/>
            <w:r w:rsidR="00704CE2">
              <w:rPr>
                <w:rFonts w:ascii="Century Tat" w:hAnsi="Century Tat"/>
              </w:rPr>
              <w:t>ы</w:t>
            </w:r>
            <w:proofErr w:type="spellEnd"/>
          </w:p>
          <w:p w:rsidR="00704CE2" w:rsidRDefault="00704CE2" w:rsidP="00647EF4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  <w:lang w:val="en-US"/>
              </w:rPr>
              <w:t>e</w:t>
            </w:r>
            <w:proofErr w:type="gramEnd"/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rFonts w:ascii="Century Tat" w:hAnsi="Century Tat"/>
                <w:lang w:val="en-US"/>
              </w:rPr>
              <w:t>n</w:t>
            </w:r>
            <w:r>
              <w:rPr>
                <w:rFonts w:ascii="Century Tat" w:hAnsi="Century Tat"/>
              </w:rPr>
              <w:t xml:space="preserve"> </w:t>
            </w:r>
            <w:r w:rsidRPr="00162F0C">
              <w:rPr>
                <w:rFonts w:ascii="Century Tat" w:hAnsi="Century Tat"/>
              </w:rPr>
              <w:t>К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с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г</w:t>
            </w:r>
            <w:r w:rsidRPr="00162F0C">
              <w:rPr>
                <w:rFonts w:ascii="Century Tat" w:hAnsi="Century Tat"/>
                <w:lang w:val="en-US"/>
              </w:rPr>
              <w:t>e</w:t>
            </w:r>
            <w:proofErr w:type="spellStart"/>
            <w:r w:rsidRPr="00162F0C">
              <w:rPr>
                <w:rFonts w:ascii="Century Tat" w:hAnsi="Century Tat"/>
              </w:rPr>
              <w:t>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советы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бил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м</w:t>
            </w:r>
            <w:r>
              <w:rPr>
                <w:rFonts w:ascii="Century Tat" w:hAnsi="Century Tat"/>
                <w:lang w:val="en-US"/>
              </w:rPr>
              <w:t>eh</w:t>
            </w:r>
            <w:r>
              <w:rPr>
                <w:rFonts w:ascii="Century Tat" w:hAnsi="Century Tat"/>
              </w:rPr>
              <w:t xml:space="preserve">е </w:t>
            </w:r>
          </w:p>
          <w:p w:rsidR="00EA651B" w:rsidRPr="007C3FF5" w:rsidRDefault="00EA651B" w:rsidP="00647EF4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ab/>
            </w:r>
            <w:r>
              <w:rPr>
                <w:rFonts w:ascii="Century Tat" w:hAnsi="Century Tat"/>
              </w:rPr>
              <w:tab/>
              <w:t>Советы</w:t>
            </w:r>
          </w:p>
        </w:tc>
        <w:tc>
          <w:tcPr>
            <w:tcW w:w="1985" w:type="dxa"/>
          </w:tcPr>
          <w:p w:rsidR="00704CE2" w:rsidRDefault="00704CE2" w:rsidP="00647EF4"/>
        </w:tc>
        <w:tc>
          <w:tcPr>
            <w:tcW w:w="4277" w:type="dxa"/>
            <w:vMerge w:val="restart"/>
          </w:tcPr>
          <w:p w:rsidR="00704CE2" w:rsidRDefault="00704CE2" w:rsidP="00647EF4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Совет сельского поселения Качегановский сельсовет муниципального района Миякинский район </w:t>
            </w:r>
          </w:p>
          <w:p w:rsidR="00704CE2" w:rsidRDefault="00704CE2" w:rsidP="00647EF4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Республики Башкортостан</w:t>
            </w:r>
          </w:p>
          <w:p w:rsidR="00704CE2" w:rsidRDefault="00704CE2" w:rsidP="00647EF4">
            <w:pPr>
              <w:rPr>
                <w:rFonts w:ascii="Century Tat" w:hAnsi="Century Tat"/>
              </w:rPr>
            </w:pPr>
          </w:p>
        </w:tc>
      </w:tr>
      <w:tr w:rsidR="00704CE2" w:rsidTr="00647EF4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704CE2" w:rsidRDefault="00704CE2" w:rsidP="00647EF4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704CE2" w:rsidRDefault="00704CE2" w:rsidP="00647EF4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704CE2" w:rsidRDefault="00704CE2" w:rsidP="00647EF4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p w:rsidR="00704CE2" w:rsidRDefault="00704CE2" w:rsidP="00704CE2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04CE2" w:rsidRDefault="00704CE2" w:rsidP="00704CE2">
      <w:pPr>
        <w:spacing w:after="0"/>
        <w:jc w:val="center"/>
        <w:rPr>
          <w:rFonts w:ascii="Century Tat" w:hAnsi="Century Tat"/>
          <w:b/>
          <w:sz w:val="28"/>
          <w:szCs w:val="28"/>
        </w:rPr>
      </w:pPr>
      <w:r>
        <w:rPr>
          <w:rFonts w:ascii="Century Tat" w:hAnsi="Century Tat"/>
          <w:sz w:val="28"/>
          <w:szCs w:val="28"/>
        </w:rPr>
        <w:t xml:space="preserve">    </w:t>
      </w:r>
      <w:r w:rsidRPr="007C3FF5">
        <w:rPr>
          <w:rFonts w:ascii="Century Tat" w:hAnsi="Century Tat"/>
          <w:b/>
          <w:sz w:val="28"/>
          <w:szCs w:val="28"/>
          <w:lang w:val="en-US"/>
        </w:rPr>
        <w:t>K</w:t>
      </w:r>
      <w:r w:rsidRPr="007C3FF5">
        <w:rPr>
          <w:rFonts w:ascii="Century Tat" w:hAnsi="Century Tat"/>
          <w:b/>
          <w:sz w:val="28"/>
          <w:szCs w:val="28"/>
        </w:rPr>
        <w:t>АРАР                                                                 РЕШЕНИЕ</w:t>
      </w:r>
    </w:p>
    <w:p w:rsidR="00704CE2" w:rsidRPr="007C3FF5" w:rsidRDefault="00704CE2" w:rsidP="00704C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04CE2" w:rsidRPr="007C3FF5" w:rsidRDefault="00704CE2" w:rsidP="00704C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C3FF5">
        <w:rPr>
          <w:rFonts w:ascii="Times New Roman" w:hAnsi="Times New Roman"/>
          <w:b/>
          <w:sz w:val="28"/>
          <w:szCs w:val="28"/>
        </w:rPr>
        <w:t xml:space="preserve">  Об  утверждении </w:t>
      </w:r>
      <w:proofErr w:type="gramStart"/>
      <w:r>
        <w:rPr>
          <w:rFonts w:ascii="Times New Roman" w:hAnsi="Times New Roman"/>
          <w:b/>
          <w:sz w:val="28"/>
          <w:szCs w:val="28"/>
        </w:rPr>
        <w:t>Положение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порядке</w:t>
      </w:r>
      <w:r w:rsidRPr="007C3FF5">
        <w:rPr>
          <w:rFonts w:ascii="Times New Roman" w:hAnsi="Times New Roman"/>
          <w:b/>
          <w:sz w:val="28"/>
          <w:szCs w:val="28"/>
        </w:rPr>
        <w:t xml:space="preserve"> предоставления </w:t>
      </w:r>
      <w:r>
        <w:rPr>
          <w:rFonts w:ascii="Times New Roman" w:hAnsi="Times New Roman"/>
          <w:b/>
          <w:sz w:val="28"/>
          <w:szCs w:val="28"/>
        </w:rPr>
        <w:t>в прокуратуру Миякинского района Республики Башкортостан</w:t>
      </w:r>
      <w:r w:rsidRPr="007C3FF5">
        <w:rPr>
          <w:rFonts w:ascii="Times New Roman" w:hAnsi="Times New Roman"/>
          <w:b/>
          <w:sz w:val="28"/>
          <w:szCs w:val="28"/>
        </w:rPr>
        <w:t xml:space="preserve"> проектов </w:t>
      </w:r>
      <w:r>
        <w:rPr>
          <w:rFonts w:ascii="Times New Roman" w:hAnsi="Times New Roman"/>
          <w:b/>
          <w:sz w:val="28"/>
          <w:szCs w:val="28"/>
        </w:rPr>
        <w:t xml:space="preserve">и принятых </w:t>
      </w:r>
      <w:r w:rsidRPr="007C3FF5">
        <w:rPr>
          <w:rFonts w:ascii="Times New Roman" w:hAnsi="Times New Roman"/>
          <w:b/>
          <w:sz w:val="28"/>
          <w:szCs w:val="28"/>
        </w:rPr>
        <w:t xml:space="preserve">нормативных правовых актов  </w:t>
      </w:r>
      <w:r>
        <w:rPr>
          <w:rFonts w:ascii="Times New Roman" w:hAnsi="Times New Roman"/>
          <w:b/>
          <w:sz w:val="28"/>
          <w:szCs w:val="28"/>
        </w:rPr>
        <w:t xml:space="preserve">для проведения </w:t>
      </w:r>
      <w:proofErr w:type="spellStart"/>
      <w:r>
        <w:rPr>
          <w:rFonts w:ascii="Times New Roman" w:hAnsi="Times New Roman"/>
          <w:b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экспертизы</w:t>
      </w:r>
      <w:r w:rsidRPr="007C3FF5">
        <w:rPr>
          <w:rFonts w:ascii="Times New Roman" w:hAnsi="Times New Roman"/>
          <w:b/>
          <w:sz w:val="28"/>
          <w:szCs w:val="28"/>
        </w:rPr>
        <w:t xml:space="preserve"> </w:t>
      </w:r>
    </w:p>
    <w:p w:rsidR="00704CE2" w:rsidRPr="00BB6482" w:rsidRDefault="00704CE2" w:rsidP="00704CE2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704CE2" w:rsidRPr="00BB6482" w:rsidRDefault="00704CE2" w:rsidP="00704CE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BB6482">
        <w:rPr>
          <w:rFonts w:ascii="Times New Roman" w:hAnsi="Times New Roman"/>
          <w:sz w:val="28"/>
          <w:szCs w:val="28"/>
        </w:rPr>
        <w:t>В целях реализации положений Федерального закона от 17.07.2009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BB6482">
        <w:rPr>
          <w:rFonts w:ascii="Times New Roman" w:hAnsi="Times New Roman"/>
          <w:sz w:val="28"/>
          <w:szCs w:val="28"/>
        </w:rPr>
        <w:t xml:space="preserve"> № 172-ФЗ «Об </w:t>
      </w:r>
      <w:proofErr w:type="spellStart"/>
      <w:r w:rsidRPr="00BB6482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BB6482"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проектов нормативных правовых актов» и статьи 9.1 Федерального закона</w:t>
      </w:r>
      <w:r>
        <w:rPr>
          <w:rFonts w:ascii="Times New Roman" w:hAnsi="Times New Roman"/>
          <w:sz w:val="28"/>
          <w:szCs w:val="28"/>
        </w:rPr>
        <w:t xml:space="preserve"> от 17.01.1992 №2202-1</w:t>
      </w:r>
      <w:r w:rsidRPr="00BB6482">
        <w:rPr>
          <w:rFonts w:ascii="Times New Roman" w:hAnsi="Times New Roman"/>
          <w:sz w:val="28"/>
          <w:szCs w:val="28"/>
        </w:rPr>
        <w:t xml:space="preserve"> «О прокуратуре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B6482">
        <w:rPr>
          <w:rFonts w:ascii="Times New Roman" w:hAnsi="Times New Roman"/>
          <w:sz w:val="28"/>
          <w:szCs w:val="28"/>
        </w:rPr>
        <w:t xml:space="preserve">Совет </w:t>
      </w:r>
      <w:r>
        <w:rPr>
          <w:rFonts w:ascii="Times New Roman" w:hAnsi="Times New Roman"/>
          <w:sz w:val="28"/>
          <w:szCs w:val="28"/>
        </w:rPr>
        <w:t>сельского</w:t>
      </w:r>
      <w:r w:rsidRPr="00BB6482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 xml:space="preserve"> Качегановский  сельсовет </w:t>
      </w:r>
      <w:r w:rsidRPr="00BB6482">
        <w:rPr>
          <w:rFonts w:ascii="Times New Roman" w:hAnsi="Times New Roman"/>
          <w:sz w:val="28"/>
          <w:szCs w:val="28"/>
        </w:rPr>
        <w:t xml:space="preserve">  муниципального района </w:t>
      </w:r>
      <w:r>
        <w:rPr>
          <w:rFonts w:ascii="Times New Roman" w:hAnsi="Times New Roman"/>
          <w:sz w:val="28"/>
          <w:szCs w:val="28"/>
        </w:rPr>
        <w:t xml:space="preserve">Миякинский район </w:t>
      </w:r>
      <w:r w:rsidRPr="00BB6482">
        <w:rPr>
          <w:rFonts w:ascii="Times New Roman" w:hAnsi="Times New Roman"/>
          <w:sz w:val="28"/>
          <w:szCs w:val="28"/>
        </w:rPr>
        <w:t xml:space="preserve"> Республики Башкортостан </w:t>
      </w:r>
    </w:p>
    <w:p w:rsidR="00704CE2" w:rsidRPr="00BB6482" w:rsidRDefault="00704CE2" w:rsidP="00704CE2">
      <w:pPr>
        <w:pStyle w:val="a3"/>
        <w:tabs>
          <w:tab w:val="left" w:pos="142"/>
        </w:tabs>
        <w:spacing w:line="280" w:lineRule="exact"/>
        <w:rPr>
          <w:szCs w:val="28"/>
        </w:rPr>
      </w:pPr>
    </w:p>
    <w:p w:rsidR="00704CE2" w:rsidRPr="00BB6482" w:rsidRDefault="00704CE2" w:rsidP="00704CE2">
      <w:pPr>
        <w:pStyle w:val="a3"/>
        <w:tabs>
          <w:tab w:val="left" w:pos="142"/>
        </w:tabs>
        <w:spacing w:line="280" w:lineRule="exact"/>
        <w:jc w:val="center"/>
        <w:rPr>
          <w:szCs w:val="28"/>
        </w:rPr>
      </w:pPr>
      <w:r w:rsidRPr="00BB6482">
        <w:rPr>
          <w:szCs w:val="28"/>
        </w:rPr>
        <w:t>РЕШИЛ:</w:t>
      </w:r>
    </w:p>
    <w:p w:rsidR="00704CE2" w:rsidRPr="0038341B" w:rsidRDefault="003776BF" w:rsidP="003776B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</w:t>
      </w:r>
      <w:r w:rsidR="00704CE2" w:rsidRPr="00BB6482">
        <w:rPr>
          <w:rFonts w:ascii="Times New Roman" w:hAnsi="Times New Roman"/>
          <w:sz w:val="28"/>
          <w:szCs w:val="28"/>
        </w:rPr>
        <w:t xml:space="preserve">Утвердить </w:t>
      </w:r>
      <w:r w:rsidR="00704CE2">
        <w:rPr>
          <w:rFonts w:ascii="Times New Roman" w:hAnsi="Times New Roman"/>
          <w:sz w:val="28"/>
          <w:szCs w:val="28"/>
        </w:rPr>
        <w:t>Положение о порядке</w:t>
      </w:r>
      <w:r w:rsidR="00704CE2" w:rsidRPr="00BB6482">
        <w:rPr>
          <w:rFonts w:ascii="Times New Roman" w:hAnsi="Times New Roman"/>
          <w:sz w:val="28"/>
          <w:szCs w:val="28"/>
        </w:rPr>
        <w:t xml:space="preserve"> предоставления</w:t>
      </w:r>
      <w:r w:rsidR="00704CE2">
        <w:rPr>
          <w:rFonts w:ascii="Times New Roman" w:hAnsi="Times New Roman"/>
          <w:sz w:val="28"/>
          <w:szCs w:val="28"/>
        </w:rPr>
        <w:t xml:space="preserve"> в прокуратуру</w:t>
      </w:r>
      <w:r w:rsidR="00704CE2" w:rsidRPr="00BB6482">
        <w:rPr>
          <w:rFonts w:ascii="Times New Roman" w:hAnsi="Times New Roman"/>
          <w:sz w:val="28"/>
          <w:szCs w:val="28"/>
        </w:rPr>
        <w:t xml:space="preserve">  </w:t>
      </w:r>
      <w:r w:rsidR="00704CE2" w:rsidRPr="00D7423F">
        <w:rPr>
          <w:rFonts w:ascii="Times New Roman" w:hAnsi="Times New Roman"/>
          <w:sz w:val="28"/>
          <w:szCs w:val="28"/>
        </w:rPr>
        <w:t xml:space="preserve">Миякинского района Республики Башкортостан </w:t>
      </w:r>
      <w:r w:rsidR="00704CE2" w:rsidRPr="00BB6482">
        <w:rPr>
          <w:rFonts w:ascii="Times New Roman" w:hAnsi="Times New Roman"/>
          <w:sz w:val="28"/>
          <w:szCs w:val="28"/>
        </w:rPr>
        <w:t>проектов</w:t>
      </w:r>
      <w:r w:rsidR="00704CE2">
        <w:rPr>
          <w:rFonts w:ascii="Times New Roman" w:hAnsi="Times New Roman"/>
          <w:sz w:val="28"/>
          <w:szCs w:val="28"/>
        </w:rPr>
        <w:t xml:space="preserve"> и принятых</w:t>
      </w:r>
      <w:r w:rsidR="00704CE2" w:rsidRPr="00BB6482">
        <w:rPr>
          <w:rFonts w:ascii="Times New Roman" w:hAnsi="Times New Roman"/>
          <w:sz w:val="28"/>
          <w:szCs w:val="28"/>
        </w:rPr>
        <w:t xml:space="preserve"> норматив</w:t>
      </w:r>
      <w:r w:rsidR="00704CE2">
        <w:rPr>
          <w:rFonts w:ascii="Times New Roman" w:hAnsi="Times New Roman"/>
          <w:sz w:val="28"/>
          <w:szCs w:val="28"/>
        </w:rPr>
        <w:t xml:space="preserve">ных правовых актов для проведения </w:t>
      </w:r>
      <w:proofErr w:type="spellStart"/>
      <w:r w:rsidR="00704CE2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="00704CE2">
        <w:rPr>
          <w:rFonts w:ascii="Times New Roman" w:hAnsi="Times New Roman"/>
          <w:sz w:val="28"/>
          <w:szCs w:val="28"/>
        </w:rPr>
        <w:t xml:space="preserve"> экспертизы.</w:t>
      </w:r>
      <w:r w:rsidR="00704CE2" w:rsidRPr="00BB6482">
        <w:rPr>
          <w:rFonts w:ascii="Times New Roman" w:hAnsi="Times New Roman"/>
          <w:sz w:val="28"/>
          <w:szCs w:val="28"/>
        </w:rPr>
        <w:t xml:space="preserve"> </w:t>
      </w:r>
    </w:p>
    <w:p w:rsidR="00704CE2" w:rsidRPr="00BB6482" w:rsidRDefault="00704CE2" w:rsidP="00704CE2">
      <w:pPr>
        <w:spacing w:after="0"/>
        <w:jc w:val="both"/>
        <w:rPr>
          <w:rFonts w:ascii="Times New Roman" w:hAnsi="Times New Roman"/>
          <w:sz w:val="28"/>
        </w:rPr>
      </w:pPr>
    </w:p>
    <w:p w:rsidR="00704CE2" w:rsidRPr="00F701CE" w:rsidRDefault="00704CE2" w:rsidP="00704CE2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F701CE">
        <w:rPr>
          <w:rFonts w:ascii="Times New Roman" w:hAnsi="Times New Roman"/>
          <w:sz w:val="28"/>
          <w:szCs w:val="28"/>
        </w:rPr>
        <w:t>Глава сельского поселения</w:t>
      </w:r>
      <w:r w:rsidRPr="00F701C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F701CE"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Г.Р. Кадырова</w:t>
      </w:r>
    </w:p>
    <w:p w:rsidR="00704CE2" w:rsidRPr="00F701CE" w:rsidRDefault="00704CE2" w:rsidP="00704CE2">
      <w:pPr>
        <w:tabs>
          <w:tab w:val="left" w:pos="55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CE2" w:rsidRDefault="00704CE2" w:rsidP="00704CE2">
      <w:pPr>
        <w:tabs>
          <w:tab w:val="left" w:pos="555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ачеганово</w:t>
      </w:r>
      <w:proofErr w:type="spellEnd"/>
    </w:p>
    <w:p w:rsidR="00704CE2" w:rsidRDefault="00704CE2" w:rsidP="00704CE2">
      <w:pPr>
        <w:tabs>
          <w:tab w:val="left" w:pos="555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 июня 2013 г.</w:t>
      </w:r>
    </w:p>
    <w:p w:rsidR="00704CE2" w:rsidRPr="00BB6482" w:rsidRDefault="00704CE2" w:rsidP="00704CE2">
      <w:pPr>
        <w:tabs>
          <w:tab w:val="left" w:pos="555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№165</w:t>
      </w:r>
    </w:p>
    <w:p w:rsidR="00704CE2" w:rsidRDefault="00704CE2" w:rsidP="00704CE2">
      <w:pPr>
        <w:pStyle w:val="ConsPlusNormal"/>
        <w:ind w:left="4320" w:firstLine="900"/>
        <w:rPr>
          <w:rFonts w:ascii="Times New Roman" w:hAnsi="Times New Roman" w:cs="Times New Roman"/>
          <w:sz w:val="24"/>
          <w:szCs w:val="24"/>
        </w:rPr>
      </w:pPr>
    </w:p>
    <w:p w:rsidR="00704CE2" w:rsidRDefault="00704CE2" w:rsidP="00704CE2">
      <w:pPr>
        <w:pStyle w:val="ConsPlusNormal"/>
        <w:tabs>
          <w:tab w:val="left" w:pos="8310"/>
        </w:tabs>
        <w:ind w:left="4320"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04CE2" w:rsidRDefault="00704CE2" w:rsidP="00704CE2">
      <w:pPr>
        <w:pStyle w:val="ConsPlusNormal"/>
        <w:tabs>
          <w:tab w:val="left" w:pos="8310"/>
        </w:tabs>
        <w:ind w:left="4320" w:firstLine="900"/>
        <w:rPr>
          <w:rFonts w:ascii="Times New Roman" w:hAnsi="Times New Roman" w:cs="Times New Roman"/>
          <w:sz w:val="24"/>
          <w:szCs w:val="24"/>
        </w:rPr>
      </w:pPr>
    </w:p>
    <w:p w:rsidR="00704CE2" w:rsidRDefault="00704CE2" w:rsidP="00704CE2">
      <w:pPr>
        <w:pStyle w:val="ConsPlusNormal"/>
        <w:tabs>
          <w:tab w:val="left" w:pos="8310"/>
        </w:tabs>
        <w:ind w:left="4320" w:firstLine="900"/>
        <w:rPr>
          <w:rFonts w:ascii="Times New Roman" w:hAnsi="Times New Roman" w:cs="Times New Roman"/>
          <w:sz w:val="24"/>
          <w:szCs w:val="24"/>
        </w:rPr>
      </w:pPr>
    </w:p>
    <w:p w:rsidR="00704CE2" w:rsidRDefault="00704CE2" w:rsidP="00704CE2">
      <w:pPr>
        <w:pStyle w:val="ConsPlusNormal"/>
        <w:tabs>
          <w:tab w:val="left" w:pos="8310"/>
        </w:tabs>
        <w:ind w:left="4320" w:firstLine="900"/>
        <w:rPr>
          <w:rFonts w:ascii="Times New Roman" w:hAnsi="Times New Roman" w:cs="Times New Roman"/>
          <w:sz w:val="24"/>
          <w:szCs w:val="24"/>
        </w:rPr>
      </w:pPr>
    </w:p>
    <w:p w:rsidR="00704CE2" w:rsidRDefault="00704CE2" w:rsidP="00704CE2">
      <w:pPr>
        <w:pStyle w:val="ConsPlusNormal"/>
        <w:tabs>
          <w:tab w:val="left" w:pos="8310"/>
        </w:tabs>
        <w:ind w:left="4320" w:firstLine="900"/>
        <w:rPr>
          <w:rFonts w:ascii="Times New Roman" w:hAnsi="Times New Roman" w:cs="Times New Roman"/>
          <w:sz w:val="24"/>
          <w:szCs w:val="24"/>
        </w:rPr>
      </w:pPr>
    </w:p>
    <w:p w:rsidR="00704CE2" w:rsidRDefault="00704CE2" w:rsidP="00704CE2">
      <w:pPr>
        <w:pStyle w:val="ConsPlusNormal"/>
        <w:tabs>
          <w:tab w:val="left" w:pos="8310"/>
        </w:tabs>
        <w:ind w:left="4320" w:firstLine="900"/>
        <w:rPr>
          <w:rFonts w:ascii="Times New Roman" w:hAnsi="Times New Roman" w:cs="Times New Roman"/>
          <w:sz w:val="24"/>
          <w:szCs w:val="24"/>
        </w:rPr>
      </w:pPr>
    </w:p>
    <w:p w:rsidR="00704CE2" w:rsidRDefault="00704CE2" w:rsidP="00704CE2">
      <w:pPr>
        <w:pStyle w:val="ConsPlusNormal"/>
        <w:tabs>
          <w:tab w:val="left" w:pos="8310"/>
        </w:tabs>
        <w:ind w:left="4320" w:firstLine="900"/>
        <w:rPr>
          <w:rFonts w:ascii="Times New Roman" w:hAnsi="Times New Roman" w:cs="Times New Roman"/>
          <w:sz w:val="24"/>
          <w:szCs w:val="24"/>
        </w:rPr>
      </w:pPr>
    </w:p>
    <w:p w:rsidR="00704CE2" w:rsidRDefault="00704CE2" w:rsidP="00EA651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04CE2" w:rsidRPr="00BB6482" w:rsidRDefault="00704CE2" w:rsidP="00704CE2">
      <w:pPr>
        <w:pStyle w:val="ConsPlusNormal"/>
        <w:ind w:left="4320" w:firstLine="900"/>
        <w:jc w:val="right"/>
        <w:rPr>
          <w:rFonts w:ascii="Times New Roman" w:hAnsi="Times New Roman" w:cs="Times New Roman"/>
          <w:sz w:val="24"/>
          <w:szCs w:val="24"/>
        </w:rPr>
      </w:pPr>
      <w:r w:rsidRPr="00BB6482">
        <w:rPr>
          <w:rFonts w:ascii="Times New Roman" w:hAnsi="Times New Roman" w:cs="Times New Roman"/>
          <w:sz w:val="24"/>
          <w:szCs w:val="24"/>
        </w:rPr>
        <w:t>Приложение</w:t>
      </w:r>
    </w:p>
    <w:p w:rsidR="00704CE2" w:rsidRDefault="00704CE2" w:rsidP="00704CE2">
      <w:pPr>
        <w:pStyle w:val="ConsPlusNormal"/>
        <w:ind w:left="5220"/>
        <w:jc w:val="right"/>
        <w:rPr>
          <w:rFonts w:ascii="Times New Roman" w:hAnsi="Times New Roman" w:cs="Times New Roman"/>
          <w:sz w:val="24"/>
          <w:szCs w:val="24"/>
        </w:rPr>
      </w:pPr>
      <w:r w:rsidRPr="00BB6482">
        <w:rPr>
          <w:rFonts w:ascii="Times New Roman" w:hAnsi="Times New Roman" w:cs="Times New Roman"/>
          <w:sz w:val="24"/>
          <w:szCs w:val="24"/>
        </w:rPr>
        <w:t>к решению Совета</w:t>
      </w:r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BB6482">
        <w:rPr>
          <w:rFonts w:ascii="Times New Roman" w:hAnsi="Times New Roman" w:cs="Times New Roman"/>
          <w:sz w:val="24"/>
          <w:szCs w:val="24"/>
        </w:rPr>
        <w:t xml:space="preserve"> поселения   </w:t>
      </w:r>
      <w:r>
        <w:rPr>
          <w:rFonts w:ascii="Times New Roman" w:hAnsi="Times New Roman" w:cs="Times New Roman"/>
          <w:sz w:val="24"/>
          <w:szCs w:val="24"/>
        </w:rPr>
        <w:t>Качегановский сельсовет</w:t>
      </w:r>
      <w:r w:rsidRPr="00BB648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704CE2" w:rsidRPr="00BB6482" w:rsidRDefault="00704CE2" w:rsidP="00704CE2">
      <w:pPr>
        <w:pStyle w:val="ConsPlusNormal"/>
        <w:ind w:left="5220"/>
        <w:jc w:val="right"/>
        <w:rPr>
          <w:rFonts w:ascii="Times New Roman" w:hAnsi="Times New Roman" w:cs="Times New Roman"/>
          <w:sz w:val="24"/>
          <w:szCs w:val="24"/>
        </w:rPr>
      </w:pPr>
      <w:r w:rsidRPr="00BB64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Миякинский</w:t>
      </w:r>
      <w:r w:rsidRPr="00BB6482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704CE2" w:rsidRPr="00BB6482" w:rsidRDefault="00704CE2" w:rsidP="00704CE2">
      <w:pPr>
        <w:pStyle w:val="ConsPlusNormal"/>
        <w:tabs>
          <w:tab w:val="left" w:pos="2581"/>
        </w:tabs>
        <w:ind w:left="5220"/>
        <w:jc w:val="right"/>
        <w:rPr>
          <w:rFonts w:ascii="Times New Roman" w:hAnsi="Times New Roman" w:cs="Times New Roman"/>
          <w:sz w:val="24"/>
          <w:szCs w:val="24"/>
        </w:rPr>
      </w:pPr>
      <w:r w:rsidRPr="00BB6482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704CE2" w:rsidRDefault="00704CE2" w:rsidP="00704CE2">
      <w:pPr>
        <w:spacing w:after="0"/>
        <w:ind w:left="4248" w:firstLine="708"/>
        <w:jc w:val="right"/>
        <w:rPr>
          <w:rFonts w:ascii="Times New Roman" w:hAnsi="Times New Roman"/>
        </w:rPr>
      </w:pPr>
      <w:r w:rsidRPr="00BB6482">
        <w:rPr>
          <w:rFonts w:ascii="Times New Roman" w:hAnsi="Times New Roman"/>
        </w:rPr>
        <w:t xml:space="preserve">     №</w:t>
      </w:r>
      <w:r>
        <w:rPr>
          <w:rFonts w:ascii="Times New Roman" w:hAnsi="Times New Roman"/>
        </w:rPr>
        <w:t>165</w:t>
      </w:r>
      <w:r w:rsidRPr="00BB6482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05 июня</w:t>
      </w:r>
      <w:r w:rsidRPr="00BB6482">
        <w:rPr>
          <w:rFonts w:ascii="Times New Roman" w:hAnsi="Times New Roman"/>
        </w:rPr>
        <w:t xml:space="preserve">  2013 г</w:t>
      </w:r>
    </w:p>
    <w:p w:rsidR="00704CE2" w:rsidRDefault="00704CE2" w:rsidP="00704CE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</w:p>
    <w:p w:rsidR="00704CE2" w:rsidRPr="0038341B" w:rsidRDefault="00704CE2" w:rsidP="00704CE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</w:t>
      </w:r>
      <w:r w:rsidRPr="0038341B">
        <w:rPr>
          <w:rFonts w:ascii="Times New Roman" w:hAnsi="Times New Roman"/>
          <w:sz w:val="28"/>
          <w:szCs w:val="28"/>
        </w:rPr>
        <w:t>Положение</w:t>
      </w:r>
    </w:p>
    <w:p w:rsidR="00704CE2" w:rsidRDefault="00704CE2" w:rsidP="00704CE2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поряд</w:t>
      </w:r>
      <w:r w:rsidRPr="00BB6482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е</w:t>
      </w:r>
      <w:r w:rsidRPr="00BB6482">
        <w:rPr>
          <w:rFonts w:ascii="Times New Roman" w:hAnsi="Times New Roman"/>
          <w:sz w:val="28"/>
          <w:szCs w:val="28"/>
        </w:rPr>
        <w:t xml:space="preserve"> предоставления  </w:t>
      </w:r>
      <w:r>
        <w:rPr>
          <w:rFonts w:ascii="Times New Roman" w:hAnsi="Times New Roman"/>
          <w:sz w:val="28"/>
          <w:szCs w:val="28"/>
        </w:rPr>
        <w:t>в прокуратуру</w:t>
      </w:r>
      <w:r w:rsidRPr="00D7423F">
        <w:rPr>
          <w:rFonts w:ascii="Times New Roman" w:hAnsi="Times New Roman"/>
          <w:sz w:val="28"/>
          <w:szCs w:val="28"/>
        </w:rPr>
        <w:t xml:space="preserve"> Миякинского района Республики Башкортостан</w:t>
      </w:r>
      <w:r w:rsidRPr="00BB6482">
        <w:rPr>
          <w:rFonts w:ascii="Times New Roman" w:hAnsi="Times New Roman"/>
          <w:sz w:val="28"/>
          <w:szCs w:val="28"/>
        </w:rPr>
        <w:t xml:space="preserve">  проектов</w:t>
      </w:r>
      <w:r>
        <w:rPr>
          <w:rFonts w:ascii="Times New Roman" w:hAnsi="Times New Roman"/>
          <w:sz w:val="28"/>
          <w:szCs w:val="28"/>
        </w:rPr>
        <w:t xml:space="preserve"> и принятых</w:t>
      </w:r>
      <w:r w:rsidRPr="00BB6482">
        <w:rPr>
          <w:rFonts w:ascii="Times New Roman" w:hAnsi="Times New Roman"/>
          <w:sz w:val="28"/>
          <w:szCs w:val="28"/>
        </w:rPr>
        <w:t xml:space="preserve"> норматив</w:t>
      </w:r>
      <w:r>
        <w:rPr>
          <w:rFonts w:ascii="Times New Roman" w:hAnsi="Times New Roman"/>
          <w:sz w:val="28"/>
          <w:szCs w:val="28"/>
        </w:rPr>
        <w:t xml:space="preserve">ных правовых актов для проведения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</w:t>
      </w:r>
    </w:p>
    <w:p w:rsidR="00704CE2" w:rsidRDefault="00704CE2" w:rsidP="00704CE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04CE2" w:rsidRPr="0038341B" w:rsidRDefault="00704CE2" w:rsidP="00704CE2">
      <w:pPr>
        <w:numPr>
          <w:ilvl w:val="0"/>
          <w:numId w:val="1"/>
        </w:numPr>
        <w:spacing w:after="0"/>
        <w:jc w:val="center"/>
        <w:rPr>
          <w:rFonts w:ascii="Times New Roman" w:hAnsi="Times New Roman"/>
          <w:sz w:val="28"/>
          <w:szCs w:val="28"/>
        </w:rPr>
      </w:pPr>
      <w:r w:rsidRPr="0038341B">
        <w:rPr>
          <w:rFonts w:ascii="Times New Roman" w:hAnsi="Times New Roman"/>
          <w:sz w:val="28"/>
          <w:szCs w:val="28"/>
        </w:rPr>
        <w:t>Общие положения</w:t>
      </w:r>
    </w:p>
    <w:p w:rsidR="00704CE2" w:rsidRPr="00BB6482" w:rsidRDefault="00704CE2" w:rsidP="00704CE2">
      <w:pPr>
        <w:spacing w:after="0"/>
        <w:jc w:val="center"/>
        <w:rPr>
          <w:rFonts w:ascii="Times New Roman" w:hAnsi="Times New Roman"/>
        </w:rPr>
      </w:pPr>
    </w:p>
    <w:p w:rsidR="00704CE2" w:rsidRDefault="00704CE2" w:rsidP="00704CE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Настоящее Положение о поряд</w:t>
      </w:r>
      <w:r w:rsidRPr="00BB6482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е</w:t>
      </w:r>
      <w:r w:rsidRPr="00BB6482">
        <w:rPr>
          <w:rFonts w:ascii="Times New Roman" w:hAnsi="Times New Roman"/>
          <w:sz w:val="28"/>
          <w:szCs w:val="28"/>
        </w:rPr>
        <w:t xml:space="preserve"> предоставления</w:t>
      </w:r>
      <w:r w:rsidRPr="00D742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прокуратуру</w:t>
      </w:r>
      <w:r w:rsidRPr="00D7423F">
        <w:rPr>
          <w:rFonts w:ascii="Times New Roman" w:hAnsi="Times New Roman"/>
          <w:sz w:val="28"/>
          <w:szCs w:val="28"/>
        </w:rPr>
        <w:t xml:space="preserve"> Миякинского района Республики Башкортостан</w:t>
      </w:r>
      <w:r w:rsidRPr="00BB6482">
        <w:rPr>
          <w:rFonts w:ascii="Times New Roman" w:hAnsi="Times New Roman"/>
          <w:sz w:val="28"/>
          <w:szCs w:val="28"/>
        </w:rPr>
        <w:t xml:space="preserve">  проектов</w:t>
      </w:r>
      <w:r>
        <w:rPr>
          <w:rFonts w:ascii="Times New Roman" w:hAnsi="Times New Roman"/>
          <w:sz w:val="28"/>
          <w:szCs w:val="28"/>
        </w:rPr>
        <w:t xml:space="preserve"> и принятых</w:t>
      </w:r>
      <w:r w:rsidRPr="00BB6482">
        <w:rPr>
          <w:rFonts w:ascii="Times New Roman" w:hAnsi="Times New Roman"/>
          <w:sz w:val="28"/>
          <w:szCs w:val="28"/>
        </w:rPr>
        <w:t xml:space="preserve"> норматив</w:t>
      </w:r>
      <w:r>
        <w:rPr>
          <w:rFonts w:ascii="Times New Roman" w:hAnsi="Times New Roman"/>
          <w:sz w:val="28"/>
          <w:szCs w:val="28"/>
        </w:rPr>
        <w:t xml:space="preserve">ных правовых актов </w:t>
      </w:r>
      <w:r w:rsidRPr="00BB6482">
        <w:rPr>
          <w:rFonts w:ascii="Times New Roman" w:hAnsi="Times New Roman"/>
          <w:sz w:val="28"/>
          <w:szCs w:val="28"/>
        </w:rPr>
        <w:t xml:space="preserve">для проведения </w:t>
      </w:r>
      <w:proofErr w:type="spellStart"/>
      <w:r w:rsidRPr="00BB6482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BB6482">
        <w:rPr>
          <w:rFonts w:ascii="Times New Roman" w:hAnsi="Times New Roman"/>
          <w:sz w:val="28"/>
          <w:szCs w:val="28"/>
        </w:rPr>
        <w:t xml:space="preserve"> экспертизы (далее – Порядок) разработан в целях исполнения требований Федерального закона от 17.07.2009 №172-ФЗ «Об </w:t>
      </w:r>
      <w:proofErr w:type="spellStart"/>
      <w:r w:rsidRPr="00BB6482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BB6482"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проектов нормативных правовых актов».</w:t>
      </w:r>
    </w:p>
    <w:p w:rsidR="00704CE2" w:rsidRDefault="00704CE2" w:rsidP="00704CE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04CE2" w:rsidRDefault="00704CE2" w:rsidP="00704CE2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Порядок предоставления в прокуратуру Миякинского </w:t>
      </w:r>
      <w:r w:rsidRPr="00D7423F">
        <w:rPr>
          <w:rFonts w:ascii="Times New Roman" w:hAnsi="Times New Roman"/>
          <w:sz w:val="28"/>
          <w:szCs w:val="28"/>
        </w:rPr>
        <w:t>района Республики Башкортостан</w:t>
      </w:r>
      <w:r w:rsidRPr="00BB6482">
        <w:rPr>
          <w:rFonts w:ascii="Times New Roman" w:hAnsi="Times New Roman"/>
          <w:sz w:val="28"/>
          <w:szCs w:val="28"/>
        </w:rPr>
        <w:t xml:space="preserve">  проектов</w:t>
      </w:r>
      <w:r>
        <w:rPr>
          <w:rFonts w:ascii="Times New Roman" w:hAnsi="Times New Roman"/>
          <w:sz w:val="28"/>
          <w:szCs w:val="28"/>
        </w:rPr>
        <w:t xml:space="preserve"> и принятых</w:t>
      </w:r>
      <w:r w:rsidRPr="00BB6482">
        <w:rPr>
          <w:rFonts w:ascii="Times New Roman" w:hAnsi="Times New Roman"/>
          <w:sz w:val="28"/>
          <w:szCs w:val="28"/>
        </w:rPr>
        <w:t xml:space="preserve"> норматив</w:t>
      </w:r>
      <w:r>
        <w:rPr>
          <w:rFonts w:ascii="Times New Roman" w:hAnsi="Times New Roman"/>
          <w:sz w:val="28"/>
          <w:szCs w:val="28"/>
        </w:rPr>
        <w:t xml:space="preserve">ных правовых актов для проведения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</w:t>
      </w:r>
    </w:p>
    <w:p w:rsidR="00704CE2" w:rsidRPr="00BB6482" w:rsidRDefault="00704CE2" w:rsidP="00704CE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04CE2" w:rsidRDefault="00704CE2" w:rsidP="00704CE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B6482">
        <w:rPr>
          <w:rFonts w:ascii="Times New Roman" w:hAnsi="Times New Roman"/>
          <w:sz w:val="28"/>
          <w:szCs w:val="28"/>
        </w:rPr>
        <w:tab/>
        <w:t>2.</w:t>
      </w:r>
      <w:r>
        <w:rPr>
          <w:rFonts w:ascii="Times New Roman" w:hAnsi="Times New Roman"/>
          <w:sz w:val="28"/>
          <w:szCs w:val="28"/>
        </w:rPr>
        <w:t xml:space="preserve">1. Совет в течение 10 дней до дня рассмотрения </w:t>
      </w:r>
      <w:r w:rsidRPr="00BB6482">
        <w:rPr>
          <w:rFonts w:ascii="Times New Roman" w:hAnsi="Times New Roman"/>
          <w:sz w:val="28"/>
          <w:szCs w:val="28"/>
        </w:rPr>
        <w:t>нормативн</w:t>
      </w:r>
      <w:r>
        <w:rPr>
          <w:rFonts w:ascii="Times New Roman" w:hAnsi="Times New Roman"/>
          <w:sz w:val="28"/>
          <w:szCs w:val="28"/>
        </w:rPr>
        <w:t>ого правового</w:t>
      </w:r>
      <w:r w:rsidRPr="00BB6482">
        <w:rPr>
          <w:rFonts w:ascii="Times New Roman" w:hAnsi="Times New Roman"/>
          <w:sz w:val="28"/>
          <w:szCs w:val="28"/>
        </w:rPr>
        <w:t xml:space="preserve"> акта</w:t>
      </w:r>
      <w:r>
        <w:rPr>
          <w:rFonts w:ascii="Times New Roman" w:hAnsi="Times New Roman"/>
          <w:sz w:val="28"/>
          <w:szCs w:val="28"/>
        </w:rPr>
        <w:t xml:space="preserve"> направляет в прокуратуру Миякинского района прокуратуры Республики Башкортостан проекты нормативных правовых актов, и в течение 10 дней принятые нормативные акты Совета, по вопросам, касающимся:</w:t>
      </w:r>
    </w:p>
    <w:p w:rsidR="00704CE2" w:rsidRDefault="00704CE2" w:rsidP="00704CE2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 прав, свобод и обязанностей человека и гражданина;</w:t>
      </w:r>
      <w:proofErr w:type="gramEnd"/>
    </w:p>
    <w:p w:rsidR="00704CE2" w:rsidRDefault="00704CE2" w:rsidP="00704CE2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704CE2" w:rsidRDefault="00704CE2" w:rsidP="00704CE2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704CE2" w:rsidRDefault="00704CE2" w:rsidP="00704CE2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 Обязанность по обеспечению направления проектов и принятых нормативных актов Совета в установленный срок возлагается на управляющую делами.</w:t>
      </w:r>
    </w:p>
    <w:p w:rsidR="00704CE2" w:rsidRDefault="00704CE2" w:rsidP="00704CE2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Управляющая делами </w:t>
      </w:r>
      <w:r w:rsidRPr="00BB64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Качегановский сельсовет муниципального района Миякинский район Республики Башкортостан </w:t>
      </w:r>
      <w:r w:rsidRPr="00BB6482">
        <w:rPr>
          <w:rFonts w:ascii="Times New Roman" w:hAnsi="Times New Roman"/>
          <w:sz w:val="28"/>
          <w:szCs w:val="28"/>
        </w:rPr>
        <w:t>организуют процесс направления в прокуратуру вышеуказанных нормативных правовых актов и их проектов, осуществля</w:t>
      </w:r>
      <w:r>
        <w:rPr>
          <w:rFonts w:ascii="Times New Roman" w:hAnsi="Times New Roman"/>
          <w:sz w:val="28"/>
          <w:szCs w:val="28"/>
        </w:rPr>
        <w:t>е</w:t>
      </w:r>
      <w:r w:rsidRPr="00BB6482">
        <w:rPr>
          <w:rFonts w:ascii="Times New Roman" w:hAnsi="Times New Roman"/>
          <w:sz w:val="28"/>
          <w:szCs w:val="28"/>
        </w:rPr>
        <w:t>т контроль за соблюдением сроков направления норматив</w:t>
      </w:r>
      <w:r>
        <w:rPr>
          <w:rFonts w:ascii="Times New Roman" w:hAnsi="Times New Roman"/>
          <w:sz w:val="28"/>
          <w:szCs w:val="28"/>
        </w:rPr>
        <w:t>ных правовых актов,</w:t>
      </w:r>
      <w:r w:rsidRPr="005D5377">
        <w:rPr>
          <w:rFonts w:ascii="Times New Roman" w:hAnsi="Times New Roman"/>
          <w:sz w:val="28"/>
          <w:szCs w:val="28"/>
        </w:rPr>
        <w:t xml:space="preserve"> </w:t>
      </w:r>
      <w:r w:rsidRPr="00BB6482">
        <w:rPr>
          <w:rFonts w:ascii="Times New Roman" w:hAnsi="Times New Roman"/>
          <w:sz w:val="28"/>
          <w:szCs w:val="28"/>
        </w:rPr>
        <w:t>вед</w:t>
      </w:r>
      <w:r>
        <w:rPr>
          <w:rFonts w:ascii="Times New Roman" w:hAnsi="Times New Roman"/>
          <w:sz w:val="28"/>
          <w:szCs w:val="28"/>
        </w:rPr>
        <w:t>е</w:t>
      </w:r>
      <w:r w:rsidRPr="00BB648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6482">
        <w:rPr>
          <w:rFonts w:ascii="Times New Roman" w:hAnsi="Times New Roman"/>
          <w:sz w:val="28"/>
          <w:szCs w:val="28"/>
        </w:rPr>
        <w:t xml:space="preserve"> учет направленных в орган прокуратуры нормативных правовых актов и их проектов,  </w:t>
      </w:r>
      <w:r>
        <w:rPr>
          <w:rFonts w:ascii="Times New Roman" w:hAnsi="Times New Roman"/>
          <w:sz w:val="28"/>
          <w:szCs w:val="28"/>
        </w:rPr>
        <w:t xml:space="preserve"> и, в установленных Федеральным законом от 17.07.2009 № 172-ФЗ «Об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экспертизе нормативных правовых актов</w:t>
      </w:r>
      <w:proofErr w:type="gramEnd"/>
      <w:r>
        <w:rPr>
          <w:rFonts w:ascii="Times New Roman" w:hAnsi="Times New Roman"/>
          <w:sz w:val="28"/>
          <w:szCs w:val="28"/>
        </w:rPr>
        <w:t xml:space="preserve"> и проектов нормативных правовых актов» и ст.9.1. Федерального закона «О прокуратуре Российской Федерации» случаях</w:t>
      </w:r>
      <w:r w:rsidRPr="00BB6482">
        <w:rPr>
          <w:rFonts w:ascii="Times New Roman" w:hAnsi="Times New Roman"/>
          <w:sz w:val="28"/>
          <w:szCs w:val="28"/>
        </w:rPr>
        <w:t>, вед</w:t>
      </w:r>
      <w:r>
        <w:rPr>
          <w:rFonts w:ascii="Times New Roman" w:hAnsi="Times New Roman"/>
          <w:sz w:val="28"/>
          <w:szCs w:val="28"/>
        </w:rPr>
        <w:t>е</w:t>
      </w:r>
      <w:r w:rsidRPr="00BB648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6482">
        <w:rPr>
          <w:rFonts w:ascii="Times New Roman" w:hAnsi="Times New Roman"/>
          <w:sz w:val="28"/>
          <w:szCs w:val="28"/>
        </w:rPr>
        <w:t xml:space="preserve"> учет поступивших из прокуратуры  </w:t>
      </w:r>
      <w:r>
        <w:rPr>
          <w:rFonts w:ascii="Times New Roman" w:hAnsi="Times New Roman"/>
          <w:sz w:val="28"/>
          <w:szCs w:val="28"/>
        </w:rPr>
        <w:t>Миякинского района Республики Башкортостан актов прокурорского реагирования (протестов, представлений, требований межрайонного прокурора об изменении нормативного правового акта).</w:t>
      </w:r>
    </w:p>
    <w:p w:rsidR="00704CE2" w:rsidRDefault="00704CE2" w:rsidP="00704CE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04CE2" w:rsidRDefault="00704CE2" w:rsidP="00704CE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Порядок рассмотрения поступивших актов прокурорского реагирования</w:t>
      </w:r>
    </w:p>
    <w:p w:rsidR="00704CE2" w:rsidRPr="00BB6482" w:rsidRDefault="00704CE2" w:rsidP="00704CE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04CE2" w:rsidRPr="00BB6482" w:rsidRDefault="00704CE2" w:rsidP="00704CE2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BB6482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При поступлении из прокуратуры актов</w:t>
      </w:r>
      <w:r w:rsidRPr="00BB6482">
        <w:rPr>
          <w:rFonts w:ascii="Times New Roman" w:hAnsi="Times New Roman"/>
          <w:sz w:val="28"/>
          <w:szCs w:val="28"/>
        </w:rPr>
        <w:t xml:space="preserve"> прокурор</w:t>
      </w:r>
      <w:r>
        <w:rPr>
          <w:rFonts w:ascii="Times New Roman" w:hAnsi="Times New Roman"/>
          <w:sz w:val="28"/>
          <w:szCs w:val="28"/>
        </w:rPr>
        <w:t>ского реагирования, управляющий делами</w:t>
      </w:r>
      <w:r w:rsidRPr="00BB64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сельского  поселения в течение дня, следующего за днем поступления акта  прокурорского реагирования сообщает об этом главе сельского поселения, подготавливае</w:t>
      </w:r>
      <w:r w:rsidRPr="00BB6482">
        <w:rPr>
          <w:rFonts w:ascii="Times New Roman" w:hAnsi="Times New Roman"/>
          <w:sz w:val="28"/>
          <w:szCs w:val="28"/>
        </w:rPr>
        <w:t xml:space="preserve">т все соответствующие документы для рассмотрения </w:t>
      </w:r>
      <w:r>
        <w:rPr>
          <w:rFonts w:ascii="Times New Roman" w:hAnsi="Times New Roman"/>
          <w:sz w:val="28"/>
          <w:szCs w:val="28"/>
        </w:rPr>
        <w:t xml:space="preserve">акта </w:t>
      </w:r>
      <w:r w:rsidRPr="00BB6482">
        <w:rPr>
          <w:rFonts w:ascii="Times New Roman" w:hAnsi="Times New Roman"/>
          <w:sz w:val="28"/>
          <w:szCs w:val="28"/>
        </w:rPr>
        <w:t>прокурор</w:t>
      </w:r>
      <w:r>
        <w:rPr>
          <w:rFonts w:ascii="Times New Roman" w:hAnsi="Times New Roman"/>
          <w:sz w:val="28"/>
          <w:szCs w:val="28"/>
        </w:rPr>
        <w:t>ского реагирования</w:t>
      </w:r>
      <w:r w:rsidRPr="00BB6482">
        <w:rPr>
          <w:rFonts w:ascii="Times New Roman" w:hAnsi="Times New Roman"/>
          <w:sz w:val="28"/>
          <w:szCs w:val="28"/>
        </w:rPr>
        <w:t xml:space="preserve"> на ближайшем заседании Совета и заблаговременно направляют извещение прокурору о дате и месте заседания Совета, на котором будет рассматриваться </w:t>
      </w:r>
      <w:r>
        <w:rPr>
          <w:rFonts w:ascii="Times New Roman" w:hAnsi="Times New Roman"/>
          <w:sz w:val="28"/>
          <w:szCs w:val="28"/>
        </w:rPr>
        <w:t>внесенный акт</w:t>
      </w:r>
      <w:r w:rsidRPr="00BB6482">
        <w:rPr>
          <w:rFonts w:ascii="Times New Roman" w:hAnsi="Times New Roman"/>
          <w:sz w:val="28"/>
          <w:szCs w:val="28"/>
        </w:rPr>
        <w:t xml:space="preserve"> прокурор</w:t>
      </w:r>
      <w:r>
        <w:rPr>
          <w:rFonts w:ascii="Times New Roman" w:hAnsi="Times New Roman"/>
          <w:sz w:val="28"/>
          <w:szCs w:val="28"/>
        </w:rPr>
        <w:t>ского реагирования</w:t>
      </w:r>
      <w:r w:rsidRPr="00BB6482">
        <w:rPr>
          <w:rFonts w:ascii="Times New Roman" w:hAnsi="Times New Roman"/>
          <w:sz w:val="28"/>
          <w:szCs w:val="28"/>
        </w:rPr>
        <w:t>.</w:t>
      </w:r>
      <w:proofErr w:type="gramEnd"/>
    </w:p>
    <w:p w:rsidR="00704CE2" w:rsidRPr="00BB6482" w:rsidRDefault="00704CE2" w:rsidP="00704CE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D06CB" w:rsidRDefault="005D06CB"/>
    <w:sectPr w:rsidR="005D06CB" w:rsidSect="00EA6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40F5B"/>
    <w:multiLevelType w:val="hybridMultilevel"/>
    <w:tmpl w:val="ABCC49F8"/>
    <w:lvl w:ilvl="0" w:tplc="CF6AB4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4CE2"/>
    <w:rsid w:val="000820C9"/>
    <w:rsid w:val="00327935"/>
    <w:rsid w:val="0037179D"/>
    <w:rsid w:val="003776BF"/>
    <w:rsid w:val="005D06CB"/>
    <w:rsid w:val="00704CE2"/>
    <w:rsid w:val="00711993"/>
    <w:rsid w:val="007624E7"/>
    <w:rsid w:val="00783A40"/>
    <w:rsid w:val="008C7845"/>
    <w:rsid w:val="009C3C87"/>
    <w:rsid w:val="00B30522"/>
    <w:rsid w:val="00CE65B0"/>
    <w:rsid w:val="00D22AAE"/>
    <w:rsid w:val="00D34660"/>
    <w:rsid w:val="00DC62D2"/>
    <w:rsid w:val="00EA651B"/>
    <w:rsid w:val="00F87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CE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704CE2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704CE2"/>
    <w:rPr>
      <w:rFonts w:ascii="Calibri" w:eastAsia="Times New Roman" w:hAnsi="Calibri" w:cs="Times New Roman"/>
      <w:lang w:eastAsia="ru-RU"/>
    </w:rPr>
  </w:style>
  <w:style w:type="character" w:customStyle="1" w:styleId="1">
    <w:name w:val="Основной текст Знак1"/>
    <w:basedOn w:val="a0"/>
    <w:link w:val="ConsPlusNormal"/>
    <w:uiPriority w:val="99"/>
    <w:locked/>
    <w:rsid w:val="00704CE2"/>
    <w:rPr>
      <w:rFonts w:ascii="Arial" w:hAnsi="Arial" w:cs="Arial"/>
    </w:rPr>
  </w:style>
  <w:style w:type="paragraph" w:customStyle="1" w:styleId="ConsPlusNormal">
    <w:name w:val="ConsPlusNormal"/>
    <w:link w:val="1"/>
    <w:uiPriority w:val="99"/>
    <w:rsid w:val="00704CE2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Title">
    <w:name w:val="ConsPlusTitle"/>
    <w:rsid w:val="00704C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717</Words>
  <Characters>4093</Characters>
  <Application>Microsoft Office Word</Application>
  <DocSecurity>0</DocSecurity>
  <Lines>34</Lines>
  <Paragraphs>9</Paragraphs>
  <ScaleCrop>false</ScaleCrop>
  <Company>Microsoft</Company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3</cp:revision>
  <cp:lastPrinted>2013-06-28T03:12:00Z</cp:lastPrinted>
  <dcterms:created xsi:type="dcterms:W3CDTF">2013-06-27T10:37:00Z</dcterms:created>
  <dcterms:modified xsi:type="dcterms:W3CDTF">2013-06-28T03:12:00Z</dcterms:modified>
</cp:coreProperties>
</file>