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5E3A67" w:rsidP="001F0EC9">
            <w:pPr>
              <w:jc w:val="center"/>
              <w:rPr>
                <w:rFonts w:ascii="Century Tat" w:hAnsi="Century Tat"/>
              </w:rPr>
            </w:pPr>
            <w:r w:rsidRPr="005E3A67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6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2A41A2" w:rsidRPr="00013494" w:rsidRDefault="002A41A2" w:rsidP="002A41A2">
      <w:pPr>
        <w:spacing w:before="120" w:line="360" w:lineRule="auto"/>
        <w:rPr>
          <w:sz w:val="20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2A41A2" w:rsidRPr="00CA5C25" w:rsidTr="001F0EC9">
        <w:trPr>
          <w:trHeight w:val="1282"/>
        </w:trPr>
        <w:tc>
          <w:tcPr>
            <w:tcW w:w="4226" w:type="dxa"/>
          </w:tcPr>
          <w:p w:rsidR="002A41A2" w:rsidRPr="00013494" w:rsidRDefault="002A41A2" w:rsidP="001F0EC9">
            <w:pPr>
              <w:rPr>
                <w:b/>
                <w:sz w:val="28"/>
                <w:szCs w:val="28"/>
              </w:rPr>
            </w:pPr>
          </w:p>
          <w:p w:rsidR="002A41A2" w:rsidRDefault="002A41A2" w:rsidP="001F0EC9">
            <w:pPr>
              <w:rPr>
                <w:b/>
                <w:sz w:val="28"/>
                <w:szCs w:val="28"/>
              </w:rPr>
            </w:pPr>
            <w:r w:rsidRPr="00013494">
              <w:rPr>
                <w:b/>
                <w:sz w:val="28"/>
                <w:szCs w:val="28"/>
              </w:rPr>
              <w:t xml:space="preserve">              ПОСТАНОВЛЕНИЕ</w:t>
            </w:r>
          </w:p>
          <w:p w:rsidR="002A41A2" w:rsidRPr="008934A5" w:rsidRDefault="002A41A2" w:rsidP="00BA6B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6328CE">
              <w:rPr>
                <w:sz w:val="28"/>
                <w:szCs w:val="28"/>
              </w:rPr>
              <w:t>1</w:t>
            </w:r>
            <w:r w:rsidR="00BA6BF6">
              <w:rPr>
                <w:sz w:val="28"/>
                <w:szCs w:val="28"/>
              </w:rPr>
              <w:t>0</w:t>
            </w:r>
            <w:r w:rsidR="00295595" w:rsidRPr="00DB38F7">
              <w:rPr>
                <w:sz w:val="28"/>
                <w:szCs w:val="28"/>
              </w:rPr>
              <w:t xml:space="preserve"> </w:t>
            </w:r>
            <w:r w:rsidR="00DB38F7">
              <w:rPr>
                <w:sz w:val="28"/>
                <w:szCs w:val="28"/>
              </w:rPr>
              <w:t>октябр</w:t>
            </w:r>
            <w:r w:rsidR="00295595">
              <w:rPr>
                <w:sz w:val="28"/>
                <w:szCs w:val="28"/>
              </w:rPr>
              <w:t>я 201</w:t>
            </w:r>
            <w:r w:rsidR="00DB38F7">
              <w:rPr>
                <w:sz w:val="28"/>
                <w:szCs w:val="28"/>
              </w:rPr>
              <w:t>6</w:t>
            </w:r>
            <w:r w:rsidRPr="008934A5">
              <w:rPr>
                <w:sz w:val="28"/>
                <w:szCs w:val="28"/>
              </w:rPr>
              <w:t xml:space="preserve"> года</w:t>
            </w:r>
          </w:p>
        </w:tc>
      </w:tr>
    </w:tbl>
    <w:p w:rsidR="002A41A2" w:rsidRDefault="002A41A2" w:rsidP="002A41A2">
      <w:pPr>
        <w:rPr>
          <w:rFonts w:ascii="Century Tat" w:hAnsi="Century Tat"/>
          <w:b/>
          <w:sz w:val="28"/>
          <w:szCs w:val="28"/>
        </w:rPr>
      </w:pPr>
    </w:p>
    <w:p w:rsidR="002A41A2" w:rsidRPr="006328CE" w:rsidRDefault="002A41A2" w:rsidP="006328CE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</w:t>
      </w:r>
      <w:r w:rsidR="001307DF">
        <w:rPr>
          <w:rFonts w:ascii="Century Tat" w:hAnsi="Century Tat"/>
          <w:b/>
          <w:sz w:val="28"/>
          <w:szCs w:val="28"/>
        </w:rPr>
        <w:t xml:space="preserve">   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Pr="00013494">
        <w:rPr>
          <w:b/>
          <w:sz w:val="28"/>
          <w:szCs w:val="28"/>
        </w:rPr>
        <w:t xml:space="preserve"> №</w:t>
      </w:r>
      <w:r w:rsidR="00BA6BF6">
        <w:rPr>
          <w:b/>
          <w:sz w:val="28"/>
          <w:szCs w:val="28"/>
        </w:rPr>
        <w:t xml:space="preserve"> 99</w:t>
      </w:r>
      <w:r w:rsidRPr="00DB38F7">
        <w:rPr>
          <w:b/>
          <w:sz w:val="28"/>
          <w:szCs w:val="28"/>
        </w:rPr>
        <w:t xml:space="preserve"> </w:t>
      </w:r>
      <w:r>
        <w:rPr>
          <w:rFonts w:ascii="Century Tat" w:hAnsi="Century Tat"/>
          <w:b/>
          <w:sz w:val="28"/>
          <w:szCs w:val="28"/>
        </w:rPr>
        <w:t xml:space="preserve">                          </w:t>
      </w:r>
      <w:r w:rsidR="006328CE">
        <w:rPr>
          <w:bCs/>
          <w:sz w:val="28"/>
          <w:szCs w:val="28"/>
        </w:rPr>
        <w:t>1</w:t>
      </w:r>
      <w:r w:rsidR="00BA6BF6">
        <w:rPr>
          <w:bCs/>
          <w:sz w:val="28"/>
          <w:szCs w:val="28"/>
        </w:rPr>
        <w:t>0</w:t>
      </w:r>
      <w:r w:rsidR="00DB38F7">
        <w:rPr>
          <w:bCs/>
          <w:sz w:val="28"/>
          <w:szCs w:val="28"/>
        </w:rPr>
        <w:t xml:space="preserve"> октябрь</w:t>
      </w:r>
      <w:r w:rsidR="00295595">
        <w:rPr>
          <w:bCs/>
          <w:sz w:val="28"/>
          <w:szCs w:val="28"/>
        </w:rPr>
        <w:t xml:space="preserve"> 201</w:t>
      </w:r>
      <w:r w:rsidR="00DB38F7">
        <w:rPr>
          <w:bCs/>
          <w:sz w:val="28"/>
          <w:szCs w:val="28"/>
        </w:rPr>
        <w:t>6</w:t>
      </w:r>
      <w:r w:rsidRPr="008934A5">
        <w:rPr>
          <w:bCs/>
          <w:sz w:val="28"/>
          <w:szCs w:val="28"/>
        </w:rPr>
        <w:t xml:space="preserve"> </w:t>
      </w:r>
      <w:proofErr w:type="spellStart"/>
      <w:r w:rsidRPr="008934A5">
        <w:rPr>
          <w:bCs/>
          <w:sz w:val="28"/>
          <w:szCs w:val="28"/>
        </w:rPr>
        <w:t>йыл</w:t>
      </w:r>
      <w:proofErr w:type="spellEnd"/>
      <w:r w:rsidRPr="008934A5">
        <w:rPr>
          <w:bCs/>
          <w:sz w:val="28"/>
          <w:szCs w:val="28"/>
        </w:rPr>
        <w:t xml:space="preserve">    </w:t>
      </w:r>
    </w:p>
    <w:p w:rsidR="002A41A2" w:rsidRDefault="002A41A2" w:rsidP="002A41A2">
      <w:pPr>
        <w:rPr>
          <w:sz w:val="28"/>
          <w:szCs w:val="28"/>
        </w:rPr>
      </w:pPr>
    </w:p>
    <w:p w:rsidR="002A41A2" w:rsidRDefault="002A41A2" w:rsidP="002A41A2">
      <w:pPr>
        <w:rPr>
          <w:sz w:val="28"/>
          <w:szCs w:val="28"/>
        </w:rPr>
      </w:pPr>
    </w:p>
    <w:p w:rsidR="006328CE" w:rsidRPr="00273D1E" w:rsidRDefault="006328CE" w:rsidP="006328CE">
      <w:pPr>
        <w:jc w:val="center"/>
        <w:rPr>
          <w:b/>
          <w:color w:val="000000"/>
          <w:sz w:val="28"/>
          <w:szCs w:val="28"/>
        </w:rPr>
      </w:pPr>
      <w:r w:rsidRPr="00273D1E">
        <w:rPr>
          <w:b/>
          <w:sz w:val="28"/>
          <w:szCs w:val="28"/>
        </w:rPr>
        <w:t>О подготовке проекта</w:t>
      </w:r>
      <w:r>
        <w:rPr>
          <w:b/>
          <w:sz w:val="28"/>
          <w:szCs w:val="28"/>
        </w:rPr>
        <w:t xml:space="preserve">  </w:t>
      </w:r>
      <w:r w:rsidR="004D482D">
        <w:rPr>
          <w:b/>
          <w:sz w:val="28"/>
          <w:szCs w:val="28"/>
        </w:rPr>
        <w:t>« Внесение</w:t>
      </w:r>
      <w:r w:rsidRPr="00273D1E">
        <w:rPr>
          <w:b/>
          <w:sz w:val="28"/>
          <w:szCs w:val="28"/>
        </w:rPr>
        <w:t xml:space="preserve"> изменений в </w:t>
      </w:r>
      <w:r w:rsidRPr="00273D1E">
        <w:rPr>
          <w:b/>
          <w:color w:val="000000"/>
          <w:sz w:val="28"/>
          <w:szCs w:val="28"/>
        </w:rPr>
        <w:t>Правила землепользования и застройки с.</w:t>
      </w:r>
      <w:r>
        <w:rPr>
          <w:b/>
          <w:color w:val="000000"/>
          <w:sz w:val="28"/>
          <w:szCs w:val="28"/>
        </w:rPr>
        <w:t xml:space="preserve"> Качеганово</w:t>
      </w:r>
      <w:r w:rsidRPr="00273D1E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с</w:t>
      </w:r>
      <w:proofErr w:type="gramStart"/>
      <w:r w:rsidRPr="00273D1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Н</w:t>
      </w:r>
      <w:proofErr w:type="gramEnd"/>
      <w:r>
        <w:rPr>
          <w:b/>
          <w:color w:val="000000"/>
          <w:sz w:val="28"/>
          <w:szCs w:val="28"/>
        </w:rPr>
        <w:t xml:space="preserve">овые </w:t>
      </w:r>
      <w:proofErr w:type="spellStart"/>
      <w:r>
        <w:rPr>
          <w:b/>
          <w:color w:val="000000"/>
          <w:sz w:val="28"/>
          <w:szCs w:val="28"/>
        </w:rPr>
        <w:t>Ишлы</w:t>
      </w:r>
      <w:proofErr w:type="spellEnd"/>
      <w:r w:rsidRPr="00273D1E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с</w:t>
      </w:r>
      <w:r w:rsidRPr="00273D1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Таукай-Гайна</w:t>
      </w:r>
      <w:proofErr w:type="spellEnd"/>
      <w:r w:rsidRPr="00273D1E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д</w:t>
      </w:r>
      <w:r w:rsidRPr="00273D1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Акъяр</w:t>
      </w:r>
      <w:proofErr w:type="spellEnd"/>
      <w:r>
        <w:rPr>
          <w:b/>
          <w:color w:val="000000"/>
          <w:sz w:val="28"/>
          <w:szCs w:val="28"/>
        </w:rPr>
        <w:t xml:space="preserve">, д. Петропавловка, д. Новониколаевка, д. </w:t>
      </w:r>
      <w:proofErr w:type="spellStart"/>
      <w:r>
        <w:rPr>
          <w:b/>
          <w:color w:val="000000"/>
          <w:sz w:val="28"/>
          <w:szCs w:val="28"/>
        </w:rPr>
        <w:t>Уманка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273D1E">
        <w:rPr>
          <w:b/>
          <w:color w:val="000000"/>
          <w:sz w:val="28"/>
          <w:szCs w:val="28"/>
        </w:rPr>
        <w:t xml:space="preserve">сельского поселения </w:t>
      </w:r>
      <w:r>
        <w:rPr>
          <w:b/>
          <w:color w:val="000000"/>
          <w:sz w:val="28"/>
          <w:szCs w:val="28"/>
        </w:rPr>
        <w:t>Качегановский сельсовет</w:t>
      </w:r>
      <w:r w:rsidRPr="00273D1E">
        <w:rPr>
          <w:b/>
          <w:color w:val="000000"/>
          <w:sz w:val="28"/>
          <w:szCs w:val="28"/>
        </w:rPr>
        <w:t xml:space="preserve"> муниципального района Миякинский район Республики Башкортостан</w:t>
      </w:r>
      <w:r w:rsidR="004D482D">
        <w:rPr>
          <w:b/>
          <w:color w:val="000000"/>
          <w:sz w:val="28"/>
          <w:szCs w:val="28"/>
        </w:rPr>
        <w:t>»</w:t>
      </w:r>
    </w:p>
    <w:p w:rsidR="006328CE" w:rsidRPr="00273D1E" w:rsidRDefault="006328CE" w:rsidP="006328CE">
      <w:pPr>
        <w:rPr>
          <w:color w:val="000000"/>
          <w:sz w:val="28"/>
          <w:szCs w:val="28"/>
        </w:rPr>
      </w:pPr>
    </w:p>
    <w:p w:rsidR="006328CE" w:rsidRPr="00273D1E" w:rsidRDefault="006328CE" w:rsidP="006328CE">
      <w:pPr>
        <w:ind w:firstLine="700"/>
        <w:jc w:val="both"/>
        <w:rPr>
          <w:sz w:val="28"/>
          <w:szCs w:val="28"/>
        </w:rPr>
      </w:pPr>
      <w:proofErr w:type="gramStart"/>
      <w:r w:rsidRPr="00273D1E">
        <w:rPr>
          <w:color w:val="000000"/>
          <w:sz w:val="28"/>
          <w:szCs w:val="28"/>
        </w:rPr>
        <w:t xml:space="preserve">На основании ч.2 пункта 2  и пункта 5 ст. 33 Градостроительного кодекса Российской Федерации и в целях </w:t>
      </w:r>
      <w:r w:rsidRPr="00273D1E">
        <w:rPr>
          <w:sz w:val="28"/>
          <w:szCs w:val="28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proofErr w:type="gramEnd"/>
      <w:r w:rsidRPr="00273D1E">
        <w:rPr>
          <w:sz w:val="28"/>
          <w:szCs w:val="28"/>
        </w:rPr>
        <w:t xml:space="preserve">, руководствуясь ст.31 Градостроительного кодекса Российской Федерации», п.20, ч.1, ст.14 Федерального закона «Об общих принципах организации местного самоуправления в Российской Федерации» от 06.10.2003 № 131-ФЗ, Уставом сельского поселения </w:t>
      </w:r>
      <w:r>
        <w:rPr>
          <w:sz w:val="28"/>
          <w:szCs w:val="28"/>
        </w:rPr>
        <w:t>Качегановский</w:t>
      </w:r>
      <w:r w:rsidRPr="00273D1E">
        <w:rPr>
          <w:sz w:val="28"/>
          <w:szCs w:val="28"/>
        </w:rPr>
        <w:t xml:space="preserve"> сельсовет муниципального района Миякинский район  Республики Башкортостан, </w:t>
      </w:r>
      <w:r w:rsidRPr="00273D1E">
        <w:rPr>
          <w:spacing w:val="60"/>
          <w:sz w:val="28"/>
          <w:szCs w:val="28"/>
        </w:rPr>
        <w:t>постановляю</w:t>
      </w:r>
      <w:r w:rsidRPr="00273D1E">
        <w:rPr>
          <w:sz w:val="28"/>
          <w:szCs w:val="28"/>
        </w:rPr>
        <w:t>:</w:t>
      </w:r>
    </w:p>
    <w:p w:rsidR="006328CE" w:rsidRPr="00273D1E" w:rsidRDefault="006328CE" w:rsidP="006328CE">
      <w:pPr>
        <w:ind w:firstLine="700"/>
        <w:jc w:val="both"/>
        <w:rPr>
          <w:sz w:val="28"/>
          <w:szCs w:val="28"/>
        </w:rPr>
      </w:pPr>
      <w:r w:rsidRPr="00273D1E">
        <w:rPr>
          <w:sz w:val="28"/>
          <w:szCs w:val="28"/>
        </w:rPr>
        <w:t xml:space="preserve">1. Приступить к подготовке проекта </w:t>
      </w:r>
      <w:r w:rsidR="004D482D">
        <w:rPr>
          <w:sz w:val="28"/>
          <w:szCs w:val="28"/>
        </w:rPr>
        <w:t>« В</w:t>
      </w:r>
      <w:r w:rsidRPr="00273D1E">
        <w:rPr>
          <w:sz w:val="28"/>
          <w:szCs w:val="28"/>
        </w:rPr>
        <w:t>несени</w:t>
      </w:r>
      <w:r w:rsidR="004D482D">
        <w:rPr>
          <w:sz w:val="28"/>
          <w:szCs w:val="28"/>
        </w:rPr>
        <w:t>е</w:t>
      </w:r>
      <w:r w:rsidR="00D57CB0">
        <w:rPr>
          <w:sz w:val="28"/>
          <w:szCs w:val="28"/>
        </w:rPr>
        <w:t xml:space="preserve"> изменений</w:t>
      </w:r>
      <w:r w:rsidRPr="00273D1E">
        <w:rPr>
          <w:sz w:val="28"/>
          <w:szCs w:val="28"/>
        </w:rPr>
        <w:t xml:space="preserve"> в Правила землепользования и застройки сельского поселения </w:t>
      </w:r>
      <w:r>
        <w:rPr>
          <w:sz w:val="28"/>
          <w:szCs w:val="28"/>
        </w:rPr>
        <w:t>Качегановский</w:t>
      </w:r>
      <w:r w:rsidRPr="00273D1E">
        <w:rPr>
          <w:sz w:val="28"/>
          <w:szCs w:val="28"/>
        </w:rPr>
        <w:t xml:space="preserve"> сельсовет муниципального района Миякинский район  Республики Башкортостан</w:t>
      </w:r>
      <w:r w:rsidR="004D482D">
        <w:rPr>
          <w:sz w:val="28"/>
          <w:szCs w:val="28"/>
        </w:rPr>
        <w:t>»</w:t>
      </w:r>
      <w:r w:rsidRPr="00273D1E">
        <w:rPr>
          <w:sz w:val="28"/>
          <w:szCs w:val="28"/>
        </w:rPr>
        <w:t>.</w:t>
      </w:r>
    </w:p>
    <w:p w:rsidR="006328CE" w:rsidRPr="00273D1E" w:rsidRDefault="006328CE" w:rsidP="006328CE">
      <w:pPr>
        <w:ind w:firstLine="700"/>
        <w:jc w:val="both"/>
        <w:rPr>
          <w:sz w:val="28"/>
          <w:szCs w:val="28"/>
        </w:rPr>
      </w:pPr>
      <w:r w:rsidRPr="00273D1E">
        <w:rPr>
          <w:sz w:val="28"/>
          <w:szCs w:val="28"/>
        </w:rPr>
        <w:t>2. Подго</w:t>
      </w:r>
      <w:r w:rsidR="00D57CB0">
        <w:rPr>
          <w:sz w:val="28"/>
          <w:szCs w:val="28"/>
        </w:rPr>
        <w:t xml:space="preserve">товку проекта </w:t>
      </w:r>
      <w:r w:rsidR="004D482D">
        <w:rPr>
          <w:sz w:val="28"/>
          <w:szCs w:val="28"/>
        </w:rPr>
        <w:t>« Внесение</w:t>
      </w:r>
      <w:r w:rsidR="00D57CB0">
        <w:rPr>
          <w:sz w:val="28"/>
          <w:szCs w:val="28"/>
        </w:rPr>
        <w:t xml:space="preserve"> изменений</w:t>
      </w:r>
      <w:r w:rsidRPr="00273D1E">
        <w:rPr>
          <w:sz w:val="28"/>
          <w:szCs w:val="28"/>
        </w:rPr>
        <w:t xml:space="preserve"> в Правила землепользования и застройки сельского поселения </w:t>
      </w:r>
      <w:r>
        <w:rPr>
          <w:sz w:val="28"/>
          <w:szCs w:val="28"/>
        </w:rPr>
        <w:t>Качегановский</w:t>
      </w:r>
      <w:r w:rsidRPr="00273D1E">
        <w:rPr>
          <w:sz w:val="28"/>
          <w:szCs w:val="28"/>
        </w:rPr>
        <w:t xml:space="preserve"> сельсовет муниципального района Миякинский район  Республики Башкортостан</w:t>
      </w:r>
      <w:r w:rsidR="004D482D">
        <w:rPr>
          <w:sz w:val="28"/>
          <w:szCs w:val="28"/>
        </w:rPr>
        <w:t>»</w:t>
      </w:r>
      <w:r w:rsidRPr="00273D1E">
        <w:rPr>
          <w:sz w:val="28"/>
          <w:szCs w:val="28"/>
        </w:rPr>
        <w:t xml:space="preserve"> осуществлять согласно положениям Градостроительного кодекса Российской Федерации.</w:t>
      </w:r>
    </w:p>
    <w:p w:rsidR="006328CE" w:rsidRPr="00273D1E" w:rsidRDefault="006328CE" w:rsidP="006328CE">
      <w:pPr>
        <w:ind w:firstLine="700"/>
        <w:jc w:val="both"/>
        <w:rPr>
          <w:sz w:val="28"/>
          <w:szCs w:val="28"/>
        </w:rPr>
      </w:pPr>
      <w:r w:rsidRPr="00273D1E">
        <w:rPr>
          <w:sz w:val="28"/>
          <w:szCs w:val="28"/>
        </w:rPr>
        <w:t>3.  </w:t>
      </w:r>
      <w:proofErr w:type="gramStart"/>
      <w:r w:rsidRPr="00273D1E">
        <w:rPr>
          <w:sz w:val="28"/>
          <w:szCs w:val="28"/>
        </w:rPr>
        <w:t>Контроль за</w:t>
      </w:r>
      <w:proofErr w:type="gramEnd"/>
      <w:r w:rsidRPr="00273D1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328CE" w:rsidRPr="00E40013" w:rsidRDefault="006328CE" w:rsidP="006328CE">
      <w:pPr>
        <w:ind w:firstLine="700"/>
        <w:jc w:val="both"/>
        <w:rPr>
          <w:sz w:val="28"/>
          <w:szCs w:val="28"/>
        </w:rPr>
      </w:pPr>
      <w:r w:rsidRPr="00273D1E">
        <w:rPr>
          <w:sz w:val="28"/>
          <w:szCs w:val="28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r>
        <w:rPr>
          <w:sz w:val="28"/>
          <w:szCs w:val="28"/>
        </w:rPr>
        <w:t>Качегановский</w:t>
      </w:r>
      <w:r w:rsidRPr="00273D1E">
        <w:rPr>
          <w:sz w:val="28"/>
          <w:szCs w:val="28"/>
        </w:rPr>
        <w:t xml:space="preserve"> сельсовет муниципального района Миякинский район Республики Башкортостан и разместить на официальном  сайте сельского поселения </w:t>
      </w:r>
      <w:r>
        <w:rPr>
          <w:sz w:val="28"/>
          <w:szCs w:val="28"/>
        </w:rPr>
        <w:t>Качегановский</w:t>
      </w:r>
      <w:r w:rsidRPr="00273D1E">
        <w:rPr>
          <w:sz w:val="28"/>
          <w:szCs w:val="28"/>
        </w:rPr>
        <w:t xml:space="preserve"> </w:t>
      </w:r>
      <w:r w:rsidRPr="00273D1E">
        <w:rPr>
          <w:sz w:val="28"/>
          <w:szCs w:val="28"/>
        </w:rPr>
        <w:lastRenderedPageBreak/>
        <w:t>сельсовет муниципального района Миякинский район Республики Башкортостан по адресу</w:t>
      </w:r>
      <w:r w:rsidRPr="006328CE">
        <w:rPr>
          <w:sz w:val="28"/>
          <w:szCs w:val="28"/>
        </w:rPr>
        <w:t xml:space="preserve">: </w:t>
      </w:r>
      <w:hyperlink r:id="rId7" w:history="1">
        <w:r w:rsidRPr="006328CE">
          <w:rPr>
            <w:rStyle w:val="a6"/>
            <w:color w:val="auto"/>
            <w:sz w:val="28"/>
            <w:szCs w:val="28"/>
          </w:rPr>
          <w:t>http://kachegan.ru/</w:t>
        </w:r>
      </w:hyperlink>
      <w:r>
        <w:t xml:space="preserve"> </w:t>
      </w:r>
      <w:r w:rsidRPr="00273D1E">
        <w:rPr>
          <w:sz w:val="28"/>
          <w:szCs w:val="28"/>
        </w:rPr>
        <w:t>в сети Интернет.</w:t>
      </w:r>
    </w:p>
    <w:p w:rsidR="006328CE" w:rsidRDefault="006328CE" w:rsidP="006328CE">
      <w:pPr>
        <w:jc w:val="both"/>
        <w:rPr>
          <w:sz w:val="28"/>
          <w:szCs w:val="28"/>
        </w:rPr>
      </w:pPr>
    </w:p>
    <w:p w:rsidR="002A41A2" w:rsidRDefault="00EA0A48" w:rsidP="000D3B83">
      <w:pPr>
        <w:jc w:val="both"/>
        <w:rPr>
          <w:sz w:val="28"/>
          <w:szCs w:val="28"/>
        </w:rPr>
      </w:pPr>
      <w:r w:rsidRPr="007278C3">
        <w:rPr>
          <w:sz w:val="28"/>
          <w:szCs w:val="28"/>
        </w:rPr>
        <w:t xml:space="preserve"> </w:t>
      </w:r>
    </w:p>
    <w:p w:rsidR="002A41A2" w:rsidRDefault="002A41A2" w:rsidP="000D3B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Г.Р. Кадырова</w:t>
      </w: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2A41A2" w:rsidRPr="00E95BB4" w:rsidRDefault="002A41A2" w:rsidP="000D3B83">
      <w:pPr>
        <w:jc w:val="both"/>
        <w:rPr>
          <w:sz w:val="28"/>
          <w:szCs w:val="28"/>
        </w:rPr>
      </w:pPr>
    </w:p>
    <w:p w:rsidR="005D06CB" w:rsidRDefault="005D06CB" w:rsidP="000D3B83">
      <w:pPr>
        <w:jc w:val="both"/>
      </w:pPr>
    </w:p>
    <w:p w:rsidR="00265794" w:rsidRDefault="00265794" w:rsidP="000D3B83">
      <w:pPr>
        <w:jc w:val="both"/>
      </w:pPr>
    </w:p>
    <w:p w:rsidR="00EA0A48" w:rsidRDefault="00EA0A48" w:rsidP="00EA0A48">
      <w:pPr>
        <w:jc w:val="right"/>
        <w:rPr>
          <w:sz w:val="28"/>
          <w:szCs w:val="28"/>
        </w:rPr>
      </w:pPr>
    </w:p>
    <w:p w:rsidR="00265794" w:rsidRDefault="00265794"/>
    <w:sectPr w:rsidR="00265794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3F0A"/>
    <w:multiLevelType w:val="hybridMultilevel"/>
    <w:tmpl w:val="48D4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820C9"/>
    <w:rsid w:val="000D3B83"/>
    <w:rsid w:val="001221CB"/>
    <w:rsid w:val="001307DF"/>
    <w:rsid w:val="00170F75"/>
    <w:rsid w:val="00265794"/>
    <w:rsid w:val="00295595"/>
    <w:rsid w:val="002A2040"/>
    <w:rsid w:val="002A41A2"/>
    <w:rsid w:val="002C6594"/>
    <w:rsid w:val="002F08A8"/>
    <w:rsid w:val="00327935"/>
    <w:rsid w:val="0037179D"/>
    <w:rsid w:val="004670BF"/>
    <w:rsid w:val="004D482D"/>
    <w:rsid w:val="00531593"/>
    <w:rsid w:val="0056430A"/>
    <w:rsid w:val="005D06CB"/>
    <w:rsid w:val="005E3A67"/>
    <w:rsid w:val="006328CE"/>
    <w:rsid w:val="006917AA"/>
    <w:rsid w:val="006E1EFE"/>
    <w:rsid w:val="00711993"/>
    <w:rsid w:val="00725C24"/>
    <w:rsid w:val="00754D60"/>
    <w:rsid w:val="007E70EC"/>
    <w:rsid w:val="0083237F"/>
    <w:rsid w:val="008C7845"/>
    <w:rsid w:val="009C3C87"/>
    <w:rsid w:val="00AA4E65"/>
    <w:rsid w:val="00AB79E2"/>
    <w:rsid w:val="00B30522"/>
    <w:rsid w:val="00BA6BF6"/>
    <w:rsid w:val="00D22AAE"/>
    <w:rsid w:val="00D34660"/>
    <w:rsid w:val="00D57CB0"/>
    <w:rsid w:val="00DB38F7"/>
    <w:rsid w:val="00DC62D2"/>
    <w:rsid w:val="00E6446D"/>
    <w:rsid w:val="00EA0A48"/>
    <w:rsid w:val="00F748AC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character" w:styleId="a6">
    <w:name w:val="Hyperlink"/>
    <w:unhideWhenUsed/>
    <w:rsid w:val="00EA0A4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A0A48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cheg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5471-1B92-4B24-A5F9-E10006A6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14</cp:revision>
  <cp:lastPrinted>2016-10-25T12:00:00Z</cp:lastPrinted>
  <dcterms:created xsi:type="dcterms:W3CDTF">2014-01-30T05:26:00Z</dcterms:created>
  <dcterms:modified xsi:type="dcterms:W3CDTF">2016-10-25T12:08:00Z</dcterms:modified>
</cp:coreProperties>
</file>