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AB482D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583844" w:rsidRDefault="00583844" w:rsidP="0058384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</w:t>
            </w:r>
            <w:r w:rsidR="003B4E9A">
              <w:rPr>
                <w:rFonts w:ascii="Century Tat" w:hAnsi="Century Tat"/>
              </w:rPr>
              <w:t xml:space="preserve"> </w:t>
            </w:r>
            <w:r>
              <w:rPr>
                <w:rFonts w:ascii="Century Tat" w:hAnsi="Century Tat"/>
              </w:rPr>
              <w:t>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0D0DFB" w:rsidRDefault="000D0DFB"/>
    <w:p w:rsidR="00B10199" w:rsidRDefault="00B10199" w:rsidP="00CF2FA7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76BC" w:rsidRPr="00D376BC" w:rsidRDefault="00D376BC" w:rsidP="00D376BC">
      <w:pPr>
        <w:pStyle w:val="1"/>
        <w:ind w:firstLine="284"/>
        <w:jc w:val="both"/>
        <w:rPr>
          <w:rStyle w:val="ab"/>
          <w:i w:val="0"/>
          <w:sz w:val="28"/>
          <w:szCs w:val="28"/>
        </w:rPr>
      </w:pPr>
      <w:r w:rsidRPr="00D376BC">
        <w:rPr>
          <w:rStyle w:val="ab"/>
          <w:rFonts w:ascii="Times New Roman" w:hAnsi="Times New Roman"/>
          <w:i w:val="0"/>
          <w:sz w:val="28"/>
          <w:szCs w:val="28"/>
        </w:rPr>
        <w:t>Об установлении календарного периода составления</w:t>
      </w:r>
      <w:r w:rsidRPr="00D376BC">
        <w:rPr>
          <w:rStyle w:val="ab"/>
          <w:i w:val="0"/>
          <w:sz w:val="28"/>
          <w:szCs w:val="28"/>
        </w:rPr>
        <w:t xml:space="preserve"> </w:t>
      </w:r>
      <w:r w:rsidRPr="00D376BC">
        <w:rPr>
          <w:rStyle w:val="ab"/>
          <w:rFonts w:ascii="Times New Roman" w:hAnsi="Times New Roman"/>
          <w:i w:val="0"/>
          <w:sz w:val="28"/>
          <w:szCs w:val="28"/>
        </w:rPr>
        <w:t>и утверждения проекта бюджета сельского поселения</w:t>
      </w:r>
      <w:r w:rsidRPr="00D376BC">
        <w:rPr>
          <w:rStyle w:val="ab"/>
          <w:i w:val="0"/>
          <w:sz w:val="28"/>
          <w:szCs w:val="28"/>
        </w:rPr>
        <w:t xml:space="preserve"> </w:t>
      </w:r>
      <w:r w:rsidRPr="00D376BC">
        <w:rPr>
          <w:rStyle w:val="ab"/>
          <w:rFonts w:ascii="Times New Roman" w:hAnsi="Times New Roman"/>
          <w:i w:val="0"/>
          <w:sz w:val="28"/>
          <w:szCs w:val="28"/>
        </w:rPr>
        <w:t>Качегановский сельсовет муниципального района</w:t>
      </w:r>
      <w:r w:rsidRPr="00D376BC">
        <w:rPr>
          <w:rStyle w:val="ab"/>
          <w:i w:val="0"/>
          <w:sz w:val="28"/>
          <w:szCs w:val="28"/>
        </w:rPr>
        <w:t xml:space="preserve"> </w:t>
      </w:r>
      <w:r w:rsidRPr="00D376BC">
        <w:rPr>
          <w:rStyle w:val="ab"/>
          <w:rFonts w:ascii="Times New Roman" w:hAnsi="Times New Roman"/>
          <w:i w:val="0"/>
          <w:sz w:val="28"/>
          <w:szCs w:val="28"/>
        </w:rPr>
        <w:t>Миякинский район Республики Башкортостан</w:t>
      </w:r>
    </w:p>
    <w:p w:rsidR="00D376BC" w:rsidRDefault="00D376BC" w:rsidP="00D376BC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D376BC" w:rsidRDefault="00D376BC" w:rsidP="00D37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п.4 ст.169 Бюджетного Кодекса Российской Федерации, ст. 33, 34 Устава сельского поселения Качегановский сельсовет муниципального района Миякинский район Республики Башкортостан, Совет  сельского поселения</w:t>
      </w:r>
      <w:r w:rsidRPr="00D37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Качегановский сельсовет   </w:t>
      </w:r>
      <w:r>
        <w:rPr>
          <w:b/>
          <w:sz w:val="28"/>
          <w:szCs w:val="28"/>
        </w:rPr>
        <w:t>решил:</w:t>
      </w:r>
    </w:p>
    <w:p w:rsidR="00D376BC" w:rsidRDefault="00D376BC" w:rsidP="00D376BC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376BC" w:rsidRDefault="00D376BC" w:rsidP="00D376B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проект бюджета сельского поселения Качегановский  сельсовет муниципального района Миякинский район Республики Башкортостан  составляется и утверждается на </w:t>
      </w:r>
      <w:r w:rsidR="00583844">
        <w:rPr>
          <w:sz w:val="28"/>
          <w:szCs w:val="28"/>
        </w:rPr>
        <w:t>2014</w:t>
      </w:r>
      <w:r>
        <w:rPr>
          <w:sz w:val="28"/>
          <w:szCs w:val="28"/>
        </w:rPr>
        <w:t xml:space="preserve"> финансовый год.</w:t>
      </w:r>
    </w:p>
    <w:p w:rsidR="00D376BC" w:rsidRDefault="00D376BC" w:rsidP="00D376BC">
      <w:pPr>
        <w:jc w:val="both"/>
        <w:rPr>
          <w:sz w:val="28"/>
          <w:szCs w:val="28"/>
        </w:rPr>
      </w:pPr>
    </w:p>
    <w:p w:rsidR="00D376BC" w:rsidRDefault="00D376BC" w:rsidP="00D376B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 после его обнародования на информационном стенде в здании администрации.</w:t>
      </w:r>
    </w:p>
    <w:p w:rsidR="00D376BC" w:rsidRDefault="00D376BC" w:rsidP="00D376BC">
      <w:pPr>
        <w:jc w:val="both"/>
        <w:rPr>
          <w:sz w:val="28"/>
          <w:szCs w:val="28"/>
        </w:rPr>
      </w:pPr>
    </w:p>
    <w:p w:rsidR="00D376BC" w:rsidRDefault="00D376BC" w:rsidP="00D376BC">
      <w:pPr>
        <w:jc w:val="both"/>
        <w:rPr>
          <w:sz w:val="28"/>
          <w:szCs w:val="28"/>
        </w:rPr>
      </w:pPr>
    </w:p>
    <w:p w:rsidR="00A23C1D" w:rsidRDefault="00A23C1D" w:rsidP="00A23C1D">
      <w:pPr>
        <w:ind w:left="-720" w:firstLine="720"/>
        <w:rPr>
          <w:b/>
          <w:sz w:val="28"/>
          <w:szCs w:val="28"/>
        </w:rPr>
      </w:pPr>
    </w:p>
    <w:p w:rsidR="0039329C" w:rsidRDefault="0039329C" w:rsidP="00CF2FA7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E27DA" w:rsidRPr="00CF2FA7" w:rsidRDefault="00BE27DA" w:rsidP="00CF2FA7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0DFB" w:rsidRPr="003B4E9A" w:rsidRDefault="000D0DFB" w:rsidP="003B4E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329C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="00E12477" w:rsidRPr="0039329C">
        <w:rPr>
          <w:sz w:val="28"/>
          <w:szCs w:val="28"/>
        </w:rPr>
        <w:t xml:space="preserve">                    </w:t>
      </w:r>
      <w:r w:rsidRPr="0039329C">
        <w:rPr>
          <w:sz w:val="28"/>
          <w:szCs w:val="28"/>
        </w:rPr>
        <w:tab/>
      </w:r>
      <w:r w:rsidRPr="0039329C">
        <w:rPr>
          <w:sz w:val="28"/>
          <w:szCs w:val="28"/>
        </w:rPr>
        <w:tab/>
      </w:r>
      <w:r w:rsidRPr="003B4E9A">
        <w:rPr>
          <w:rFonts w:ascii="Times New Roman" w:hAnsi="Times New Roman" w:cs="Times New Roman"/>
          <w:b w:val="0"/>
          <w:sz w:val="28"/>
          <w:szCs w:val="28"/>
        </w:rPr>
        <w:t xml:space="preserve">            Г.Р.Кадырова</w:t>
      </w:r>
      <w:r w:rsidRPr="0039329C">
        <w:rPr>
          <w:sz w:val="28"/>
          <w:szCs w:val="28"/>
        </w:rPr>
        <w:tab/>
      </w:r>
    </w:p>
    <w:p w:rsidR="000D0DFB" w:rsidRPr="0039329C" w:rsidRDefault="000D0DFB" w:rsidP="00E12477">
      <w:pPr>
        <w:pStyle w:val="a7"/>
        <w:rPr>
          <w:sz w:val="28"/>
          <w:szCs w:val="28"/>
        </w:rPr>
      </w:pPr>
    </w:p>
    <w:p w:rsidR="000D0DFB" w:rsidRPr="0039329C" w:rsidRDefault="000D0DFB" w:rsidP="00E12477">
      <w:pPr>
        <w:pStyle w:val="a7"/>
        <w:rPr>
          <w:sz w:val="28"/>
          <w:szCs w:val="28"/>
        </w:rPr>
      </w:pPr>
      <w:r w:rsidRPr="0039329C">
        <w:rPr>
          <w:sz w:val="28"/>
          <w:szCs w:val="28"/>
        </w:rPr>
        <w:t>с.Качеганово</w:t>
      </w:r>
    </w:p>
    <w:p w:rsidR="000D0DFB" w:rsidRPr="0039329C" w:rsidRDefault="000D0DFB" w:rsidP="00E12477">
      <w:pPr>
        <w:pStyle w:val="a7"/>
        <w:rPr>
          <w:sz w:val="28"/>
          <w:szCs w:val="28"/>
        </w:rPr>
      </w:pPr>
      <w:r w:rsidRPr="0039329C">
        <w:rPr>
          <w:sz w:val="28"/>
          <w:szCs w:val="28"/>
        </w:rPr>
        <w:t xml:space="preserve"> </w:t>
      </w:r>
      <w:r w:rsidR="00BE27DA" w:rsidRPr="0039329C">
        <w:rPr>
          <w:sz w:val="28"/>
          <w:szCs w:val="28"/>
        </w:rPr>
        <w:t>0</w:t>
      </w:r>
      <w:r w:rsidR="00D376BC">
        <w:rPr>
          <w:sz w:val="28"/>
          <w:szCs w:val="28"/>
        </w:rPr>
        <w:t>1</w:t>
      </w:r>
      <w:r w:rsidRPr="0039329C">
        <w:rPr>
          <w:sz w:val="28"/>
          <w:szCs w:val="28"/>
        </w:rPr>
        <w:t>.</w:t>
      </w:r>
      <w:r w:rsidR="00D376BC">
        <w:rPr>
          <w:sz w:val="28"/>
          <w:szCs w:val="28"/>
        </w:rPr>
        <w:t>11</w:t>
      </w:r>
      <w:r w:rsidR="00583844">
        <w:rPr>
          <w:sz w:val="28"/>
          <w:szCs w:val="28"/>
        </w:rPr>
        <w:t>. 2013</w:t>
      </w:r>
      <w:r w:rsidRPr="0039329C">
        <w:rPr>
          <w:sz w:val="28"/>
          <w:szCs w:val="28"/>
        </w:rPr>
        <w:t xml:space="preserve"> года </w:t>
      </w:r>
    </w:p>
    <w:p w:rsidR="005D06CB" w:rsidRPr="0039329C" w:rsidRDefault="00583844" w:rsidP="00E12477">
      <w:pPr>
        <w:pStyle w:val="a7"/>
        <w:rPr>
          <w:sz w:val="28"/>
          <w:szCs w:val="28"/>
        </w:rPr>
      </w:pPr>
      <w:r>
        <w:rPr>
          <w:sz w:val="28"/>
          <w:szCs w:val="28"/>
        </w:rPr>
        <w:t>№ 183</w:t>
      </w:r>
    </w:p>
    <w:sectPr w:rsidR="005D06CB" w:rsidRPr="0039329C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34D"/>
    <w:multiLevelType w:val="hybridMultilevel"/>
    <w:tmpl w:val="8C5E7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81636"/>
    <w:multiLevelType w:val="hybridMultilevel"/>
    <w:tmpl w:val="EE1A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DFB"/>
    <w:rsid w:val="00051A90"/>
    <w:rsid w:val="000820C9"/>
    <w:rsid w:val="00084428"/>
    <w:rsid w:val="000A1CD9"/>
    <w:rsid w:val="000C737B"/>
    <w:rsid w:val="000D0DFB"/>
    <w:rsid w:val="000D4599"/>
    <w:rsid w:val="0013568C"/>
    <w:rsid w:val="00153B63"/>
    <w:rsid w:val="00162CBD"/>
    <w:rsid w:val="001837B8"/>
    <w:rsid w:val="001C162C"/>
    <w:rsid w:val="001C7B4D"/>
    <w:rsid w:val="002A2B96"/>
    <w:rsid w:val="002F7E9F"/>
    <w:rsid w:val="00327935"/>
    <w:rsid w:val="00330AE8"/>
    <w:rsid w:val="0039329C"/>
    <w:rsid w:val="003B4E9A"/>
    <w:rsid w:val="004321EB"/>
    <w:rsid w:val="004472C3"/>
    <w:rsid w:val="004945D9"/>
    <w:rsid w:val="00514A31"/>
    <w:rsid w:val="00526E96"/>
    <w:rsid w:val="00537CEC"/>
    <w:rsid w:val="005617C7"/>
    <w:rsid w:val="00583844"/>
    <w:rsid w:val="005D06CB"/>
    <w:rsid w:val="00611246"/>
    <w:rsid w:val="00633E23"/>
    <w:rsid w:val="006532DE"/>
    <w:rsid w:val="00711993"/>
    <w:rsid w:val="0071727E"/>
    <w:rsid w:val="00874B90"/>
    <w:rsid w:val="008C7B5E"/>
    <w:rsid w:val="009570D2"/>
    <w:rsid w:val="0096241E"/>
    <w:rsid w:val="00964002"/>
    <w:rsid w:val="009A1E35"/>
    <w:rsid w:val="00A23C1D"/>
    <w:rsid w:val="00A874B0"/>
    <w:rsid w:val="00AB482D"/>
    <w:rsid w:val="00B10199"/>
    <w:rsid w:val="00B36348"/>
    <w:rsid w:val="00BE27DA"/>
    <w:rsid w:val="00C07D90"/>
    <w:rsid w:val="00C27CFA"/>
    <w:rsid w:val="00C36B5A"/>
    <w:rsid w:val="00CB268D"/>
    <w:rsid w:val="00CF2FA7"/>
    <w:rsid w:val="00D21C2A"/>
    <w:rsid w:val="00D22AAE"/>
    <w:rsid w:val="00D24C3A"/>
    <w:rsid w:val="00D376BC"/>
    <w:rsid w:val="00DC62D2"/>
    <w:rsid w:val="00E12477"/>
    <w:rsid w:val="00EE04B9"/>
    <w:rsid w:val="00F34BDD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6B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76B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styleId="ab">
    <w:name w:val="Emphasis"/>
    <w:basedOn w:val="a0"/>
    <w:qFormat/>
    <w:rsid w:val="00D376BC"/>
    <w:rPr>
      <w:i/>
      <w:iCs/>
    </w:rPr>
  </w:style>
  <w:style w:type="paragraph" w:customStyle="1" w:styleId="ConsNonformat">
    <w:name w:val="ConsNonformat"/>
    <w:rsid w:val="00D376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26</cp:revision>
  <cp:lastPrinted>2012-09-28T02:53:00Z</cp:lastPrinted>
  <dcterms:created xsi:type="dcterms:W3CDTF">2012-07-18T09:13:00Z</dcterms:created>
  <dcterms:modified xsi:type="dcterms:W3CDTF">2013-11-26T05:00:00Z</dcterms:modified>
</cp:coreProperties>
</file>