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D" w:rsidRPr="006B5828" w:rsidRDefault="00840ECD" w:rsidP="00840ECD">
      <w:pPr>
        <w:jc w:val="center"/>
        <w:rPr>
          <w:b/>
          <w:sz w:val="24"/>
          <w:szCs w:val="24"/>
        </w:rPr>
      </w:pPr>
      <w:r w:rsidRPr="006B5828">
        <w:rPr>
          <w:b/>
          <w:sz w:val="24"/>
          <w:szCs w:val="24"/>
        </w:rPr>
        <w:t>АНАЛИЗ</w:t>
      </w:r>
    </w:p>
    <w:p w:rsidR="00840ECD" w:rsidRPr="006B5828" w:rsidRDefault="00840ECD" w:rsidP="00840ECD">
      <w:pPr>
        <w:jc w:val="center"/>
        <w:rPr>
          <w:b/>
          <w:sz w:val="24"/>
          <w:szCs w:val="24"/>
        </w:rPr>
      </w:pPr>
      <w:r w:rsidRPr="006B5828">
        <w:rPr>
          <w:b/>
          <w:sz w:val="24"/>
          <w:szCs w:val="24"/>
        </w:rPr>
        <w:t xml:space="preserve">рассмотрения обращений граждан за </w:t>
      </w:r>
      <w:r>
        <w:rPr>
          <w:b/>
          <w:sz w:val="24"/>
          <w:szCs w:val="24"/>
        </w:rPr>
        <w:t xml:space="preserve">1 полугодие </w:t>
      </w:r>
      <w:r w:rsidRPr="006B582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6B582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840ECD" w:rsidRDefault="00840ECD" w:rsidP="00840ECD">
      <w:pPr>
        <w:jc w:val="center"/>
        <w:rPr>
          <w:b/>
          <w:sz w:val="24"/>
          <w:szCs w:val="24"/>
        </w:rPr>
      </w:pPr>
      <w:r w:rsidRPr="006B5828">
        <w:rPr>
          <w:b/>
          <w:sz w:val="24"/>
          <w:szCs w:val="24"/>
        </w:rPr>
        <w:t xml:space="preserve">по сельскому поселению </w:t>
      </w:r>
      <w:r>
        <w:rPr>
          <w:b/>
          <w:sz w:val="24"/>
          <w:szCs w:val="24"/>
        </w:rPr>
        <w:t xml:space="preserve"> Качегановский </w:t>
      </w:r>
      <w:r w:rsidRPr="006B5828">
        <w:rPr>
          <w:b/>
          <w:sz w:val="24"/>
          <w:szCs w:val="24"/>
        </w:rPr>
        <w:t>сельсовет</w:t>
      </w:r>
      <w:r>
        <w:rPr>
          <w:b/>
          <w:sz w:val="24"/>
          <w:szCs w:val="24"/>
        </w:rPr>
        <w:t xml:space="preserve"> </w:t>
      </w:r>
    </w:p>
    <w:p w:rsidR="00840ECD" w:rsidRDefault="00840ECD" w:rsidP="00840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Миякинский район Республики Башкортостан</w:t>
      </w:r>
    </w:p>
    <w:p w:rsidR="00840ECD" w:rsidRPr="006B5828" w:rsidRDefault="00840ECD" w:rsidP="00840ECD">
      <w:pPr>
        <w:jc w:val="center"/>
        <w:rPr>
          <w:b/>
          <w:sz w:val="24"/>
          <w:szCs w:val="24"/>
        </w:rPr>
      </w:pPr>
    </w:p>
    <w:p w:rsidR="00840ECD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 xml:space="preserve">1. Всего поступило обращений </w:t>
      </w:r>
      <w:r w:rsidR="000C38C5">
        <w:rPr>
          <w:sz w:val="24"/>
          <w:szCs w:val="24"/>
        </w:rPr>
        <w:t>- 57</w:t>
      </w:r>
    </w:p>
    <w:p w:rsidR="00840ECD" w:rsidRPr="00183EC8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840ECD" w:rsidRPr="00183EC8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183EC8">
        <w:rPr>
          <w:sz w:val="24"/>
          <w:szCs w:val="24"/>
        </w:rPr>
        <w:t>исьменных</w:t>
      </w:r>
      <w:r>
        <w:rPr>
          <w:sz w:val="24"/>
          <w:szCs w:val="24"/>
        </w:rPr>
        <w:t xml:space="preserve"> - 1</w:t>
      </w:r>
      <w:r w:rsidR="000C38C5">
        <w:rPr>
          <w:sz w:val="24"/>
          <w:szCs w:val="24"/>
        </w:rPr>
        <w:t>3</w:t>
      </w:r>
    </w:p>
    <w:p w:rsidR="00840ECD" w:rsidRPr="00183EC8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83EC8">
        <w:rPr>
          <w:sz w:val="24"/>
          <w:szCs w:val="24"/>
        </w:rPr>
        <w:t xml:space="preserve">стных </w:t>
      </w:r>
      <w:r w:rsidR="000C38C5">
        <w:rPr>
          <w:sz w:val="24"/>
          <w:szCs w:val="24"/>
        </w:rPr>
        <w:t>- 43</w:t>
      </w:r>
      <w:r>
        <w:rPr>
          <w:sz w:val="24"/>
          <w:szCs w:val="24"/>
        </w:rPr>
        <w:t xml:space="preserve"> </w:t>
      </w:r>
    </w:p>
    <w:p w:rsidR="00840ECD" w:rsidRPr="00183EC8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 - </w:t>
      </w:r>
      <w:r w:rsidR="000C38C5">
        <w:rPr>
          <w:sz w:val="24"/>
          <w:szCs w:val="24"/>
        </w:rPr>
        <w:t>1</w:t>
      </w:r>
    </w:p>
    <w:p w:rsidR="00840ECD" w:rsidRPr="00183EC8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>2. Сроки рассмотрения</w:t>
      </w:r>
    </w:p>
    <w:p w:rsidR="00840ECD" w:rsidRPr="00183EC8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>в установленный законодательством срок</w:t>
      </w:r>
      <w:r>
        <w:rPr>
          <w:sz w:val="24"/>
          <w:szCs w:val="24"/>
        </w:rPr>
        <w:t xml:space="preserve"> - </w:t>
      </w:r>
      <w:r w:rsidR="000C38C5">
        <w:rPr>
          <w:sz w:val="24"/>
          <w:szCs w:val="24"/>
        </w:rPr>
        <w:t>57</w:t>
      </w:r>
    </w:p>
    <w:p w:rsidR="00840ECD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 xml:space="preserve">с нарушением сроков </w:t>
      </w:r>
      <w:r>
        <w:rPr>
          <w:sz w:val="24"/>
          <w:szCs w:val="24"/>
        </w:rPr>
        <w:t>– нет</w:t>
      </w:r>
    </w:p>
    <w:p w:rsidR="00840ECD" w:rsidRDefault="000C38C5" w:rsidP="00840ECD">
      <w:pPr>
        <w:rPr>
          <w:sz w:val="24"/>
          <w:szCs w:val="24"/>
        </w:rPr>
      </w:pPr>
      <w:r>
        <w:rPr>
          <w:sz w:val="24"/>
          <w:szCs w:val="24"/>
        </w:rPr>
        <w:t>переадресовано –   нет</w:t>
      </w:r>
    </w:p>
    <w:p w:rsidR="00840ECD" w:rsidRPr="00183EC8" w:rsidRDefault="00840ECD" w:rsidP="00840ECD">
      <w:pPr>
        <w:rPr>
          <w:sz w:val="24"/>
          <w:szCs w:val="24"/>
        </w:rPr>
      </w:pPr>
    </w:p>
    <w:p w:rsidR="00840ECD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83EC8">
        <w:rPr>
          <w:sz w:val="24"/>
          <w:szCs w:val="24"/>
        </w:rPr>
        <w:t>. Вопросы, содержащиеся в обращениях:</w:t>
      </w:r>
    </w:p>
    <w:p w:rsidR="000C38C5" w:rsidRPr="00183EC8" w:rsidRDefault="000C38C5" w:rsidP="00840ECD">
      <w:pPr>
        <w:rPr>
          <w:sz w:val="24"/>
          <w:szCs w:val="24"/>
        </w:rPr>
      </w:pPr>
      <w:r>
        <w:rPr>
          <w:sz w:val="24"/>
          <w:szCs w:val="24"/>
        </w:rPr>
        <w:t xml:space="preserve">Записать первым в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книге - 6</w:t>
      </w:r>
    </w:p>
    <w:p w:rsidR="00840ECD" w:rsidRPr="00183EC8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183EC8">
        <w:rPr>
          <w:sz w:val="24"/>
          <w:szCs w:val="24"/>
        </w:rPr>
        <w:t xml:space="preserve">о жилищным вопросам </w:t>
      </w:r>
      <w:r w:rsidR="000C38C5">
        <w:rPr>
          <w:sz w:val="24"/>
          <w:szCs w:val="24"/>
        </w:rPr>
        <w:t>- 2</w:t>
      </w:r>
    </w:p>
    <w:p w:rsidR="00840ECD" w:rsidRDefault="000C38C5" w:rsidP="00840ECD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хоз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опросам</w:t>
      </w:r>
      <w:proofErr w:type="spellEnd"/>
      <w:r>
        <w:rPr>
          <w:sz w:val="24"/>
          <w:szCs w:val="24"/>
        </w:rPr>
        <w:t xml:space="preserve"> – 7</w:t>
      </w:r>
    </w:p>
    <w:p w:rsidR="000C38C5" w:rsidRDefault="000C38C5" w:rsidP="00840ECD">
      <w:pPr>
        <w:rPr>
          <w:sz w:val="24"/>
          <w:szCs w:val="24"/>
        </w:rPr>
      </w:pPr>
      <w:r>
        <w:rPr>
          <w:sz w:val="24"/>
          <w:szCs w:val="24"/>
        </w:rPr>
        <w:t>выдача справок - 42</w:t>
      </w:r>
    </w:p>
    <w:p w:rsidR="00840ECD" w:rsidRPr="00183EC8" w:rsidRDefault="00840ECD" w:rsidP="00840ECD">
      <w:pPr>
        <w:rPr>
          <w:sz w:val="24"/>
          <w:szCs w:val="24"/>
        </w:rPr>
      </w:pPr>
    </w:p>
    <w:p w:rsidR="00840ECD" w:rsidRPr="00183EC8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83EC8">
        <w:rPr>
          <w:sz w:val="24"/>
          <w:szCs w:val="24"/>
        </w:rPr>
        <w:t>. Порядок рассмотрения:</w:t>
      </w:r>
    </w:p>
    <w:p w:rsidR="00840ECD" w:rsidRPr="00183EC8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 xml:space="preserve">рассмотрено в </w:t>
      </w:r>
      <w:r w:rsidR="000C38C5">
        <w:rPr>
          <w:sz w:val="24"/>
          <w:szCs w:val="24"/>
        </w:rPr>
        <w:t>администрации СП - 56</w:t>
      </w:r>
    </w:p>
    <w:p w:rsidR="00840ECD" w:rsidRPr="00183EC8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>рассмотрено с выездом на место</w:t>
      </w:r>
      <w:r w:rsidR="000C38C5">
        <w:rPr>
          <w:sz w:val="24"/>
          <w:szCs w:val="24"/>
        </w:rPr>
        <w:t xml:space="preserve"> - 1</w:t>
      </w:r>
    </w:p>
    <w:p w:rsidR="00840ECD" w:rsidRPr="00183EC8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>направлено для рассмотрения</w:t>
      </w:r>
      <w:r>
        <w:rPr>
          <w:sz w:val="24"/>
          <w:szCs w:val="24"/>
        </w:rPr>
        <w:t xml:space="preserve"> -   0</w:t>
      </w:r>
    </w:p>
    <w:p w:rsidR="00840ECD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83EC8">
        <w:rPr>
          <w:sz w:val="24"/>
          <w:szCs w:val="24"/>
        </w:rPr>
        <w:t>. Регионы, из которых поступили обращения:</w:t>
      </w:r>
      <w:r>
        <w:rPr>
          <w:sz w:val="24"/>
          <w:szCs w:val="24"/>
        </w:rPr>
        <w:t xml:space="preserve">  Республика Башкортостан.</w:t>
      </w:r>
    </w:p>
    <w:p w:rsidR="00840ECD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183EC8">
        <w:rPr>
          <w:sz w:val="24"/>
          <w:szCs w:val="24"/>
        </w:rPr>
        <w:t>. Результат рассмотрения:</w:t>
      </w:r>
    </w:p>
    <w:p w:rsidR="00840ECD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83EC8">
        <w:rPr>
          <w:sz w:val="24"/>
          <w:szCs w:val="24"/>
        </w:rPr>
        <w:t>азъяснено</w:t>
      </w:r>
      <w:r w:rsidR="000C38C5">
        <w:rPr>
          <w:sz w:val="24"/>
          <w:szCs w:val="24"/>
        </w:rPr>
        <w:t xml:space="preserve"> - 0</w:t>
      </w:r>
      <w:r w:rsidRPr="00183EC8">
        <w:rPr>
          <w:sz w:val="24"/>
          <w:szCs w:val="24"/>
        </w:rPr>
        <w:t xml:space="preserve"> </w:t>
      </w:r>
    </w:p>
    <w:p w:rsidR="00840ECD" w:rsidRPr="00183EC8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 xml:space="preserve">решено отрицательно </w:t>
      </w:r>
      <w:r w:rsidR="000C38C5">
        <w:rPr>
          <w:sz w:val="24"/>
          <w:szCs w:val="24"/>
        </w:rPr>
        <w:t>-  1</w:t>
      </w:r>
    </w:p>
    <w:p w:rsidR="00840ECD" w:rsidRDefault="00840ECD" w:rsidP="00840ECD">
      <w:pPr>
        <w:rPr>
          <w:sz w:val="24"/>
          <w:szCs w:val="24"/>
        </w:rPr>
      </w:pPr>
      <w:r w:rsidRPr="00183EC8">
        <w:rPr>
          <w:sz w:val="24"/>
          <w:szCs w:val="24"/>
        </w:rPr>
        <w:t xml:space="preserve">решено положительно </w:t>
      </w:r>
      <w:r w:rsidR="000C38C5">
        <w:rPr>
          <w:sz w:val="24"/>
          <w:szCs w:val="24"/>
        </w:rPr>
        <w:t>– 56</w:t>
      </w:r>
    </w:p>
    <w:p w:rsidR="00840ECD" w:rsidRDefault="00840ECD" w:rsidP="00840ECD">
      <w:pPr>
        <w:rPr>
          <w:sz w:val="24"/>
          <w:szCs w:val="24"/>
        </w:rPr>
      </w:pPr>
    </w:p>
    <w:p w:rsidR="00840ECD" w:rsidRDefault="00840ECD" w:rsidP="00840ECD">
      <w:pPr>
        <w:rPr>
          <w:sz w:val="24"/>
          <w:szCs w:val="24"/>
        </w:rPr>
      </w:pPr>
    </w:p>
    <w:p w:rsidR="000C38C5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="000C38C5">
        <w:rPr>
          <w:sz w:val="24"/>
          <w:szCs w:val="24"/>
        </w:rPr>
        <w:t xml:space="preserve">    </w:t>
      </w:r>
    </w:p>
    <w:p w:rsidR="00840ECD" w:rsidRDefault="000C38C5" w:rsidP="00840ECD">
      <w:pPr>
        <w:rPr>
          <w:sz w:val="24"/>
          <w:szCs w:val="24"/>
        </w:rPr>
      </w:pPr>
      <w:r>
        <w:rPr>
          <w:sz w:val="24"/>
          <w:szCs w:val="24"/>
        </w:rPr>
        <w:t xml:space="preserve">Качегановский </w:t>
      </w:r>
      <w:r w:rsidR="00840ECD">
        <w:rPr>
          <w:sz w:val="24"/>
          <w:szCs w:val="24"/>
        </w:rPr>
        <w:t xml:space="preserve">сельсовет                                                                       </w:t>
      </w:r>
      <w:r>
        <w:rPr>
          <w:sz w:val="24"/>
          <w:szCs w:val="24"/>
        </w:rPr>
        <w:t>Г.Р. Кадырова</w:t>
      </w:r>
      <w:r w:rsidR="00840ECD">
        <w:rPr>
          <w:sz w:val="24"/>
          <w:szCs w:val="24"/>
        </w:rPr>
        <w:t xml:space="preserve">  </w:t>
      </w:r>
    </w:p>
    <w:p w:rsidR="00840ECD" w:rsidRDefault="00840ECD" w:rsidP="00840ECD">
      <w:pPr>
        <w:rPr>
          <w:sz w:val="24"/>
          <w:szCs w:val="24"/>
        </w:rPr>
      </w:pPr>
    </w:p>
    <w:p w:rsidR="00840ECD" w:rsidRDefault="00840ECD" w:rsidP="00840ECD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</w:p>
    <w:p w:rsidR="000C38C5" w:rsidRDefault="000C38C5" w:rsidP="00840E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 xml:space="preserve"> А.Н.</w:t>
      </w:r>
    </w:p>
    <w:p w:rsidR="000C38C5" w:rsidRDefault="000C38C5" w:rsidP="00840ECD">
      <w:pPr>
        <w:rPr>
          <w:sz w:val="24"/>
          <w:szCs w:val="24"/>
        </w:rPr>
      </w:pPr>
      <w:r>
        <w:rPr>
          <w:sz w:val="24"/>
          <w:szCs w:val="24"/>
        </w:rPr>
        <w:t>2-64-43</w:t>
      </w:r>
    </w:p>
    <w:p w:rsidR="00840ECD" w:rsidRDefault="00840ECD" w:rsidP="00840ECD">
      <w:pPr>
        <w:ind w:firstLine="708"/>
        <w:jc w:val="both"/>
        <w:rPr>
          <w:szCs w:val="28"/>
        </w:rPr>
      </w:pPr>
    </w:p>
    <w:p w:rsidR="00840ECD" w:rsidRDefault="00840ECD" w:rsidP="00840ECD">
      <w:pPr>
        <w:ind w:firstLine="708"/>
        <w:jc w:val="both"/>
        <w:rPr>
          <w:szCs w:val="28"/>
        </w:rPr>
      </w:pPr>
    </w:p>
    <w:p w:rsidR="00840ECD" w:rsidRDefault="00840ECD" w:rsidP="00840ECD">
      <w:pPr>
        <w:ind w:firstLine="708"/>
        <w:jc w:val="both"/>
        <w:rPr>
          <w:szCs w:val="28"/>
        </w:rPr>
      </w:pPr>
    </w:p>
    <w:p w:rsidR="00840ECD" w:rsidRDefault="00840ECD" w:rsidP="00840ECD">
      <w:pPr>
        <w:ind w:firstLine="708"/>
        <w:jc w:val="both"/>
        <w:rPr>
          <w:szCs w:val="28"/>
        </w:rPr>
      </w:pPr>
    </w:p>
    <w:p w:rsidR="00840ECD" w:rsidRDefault="00840ECD" w:rsidP="00840ECD">
      <w:pPr>
        <w:ind w:firstLine="708"/>
        <w:jc w:val="both"/>
        <w:rPr>
          <w:szCs w:val="28"/>
        </w:rPr>
      </w:pPr>
    </w:p>
    <w:p w:rsidR="00840ECD" w:rsidRDefault="00840ECD" w:rsidP="00840ECD">
      <w:pPr>
        <w:ind w:firstLine="708"/>
        <w:jc w:val="both"/>
        <w:rPr>
          <w:szCs w:val="28"/>
        </w:rPr>
      </w:pPr>
    </w:p>
    <w:p w:rsidR="00570F9B" w:rsidRDefault="00570F9B"/>
    <w:sectPr w:rsidR="00570F9B" w:rsidSect="0057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CD"/>
    <w:rsid w:val="0004423F"/>
    <w:rsid w:val="000C38C5"/>
    <w:rsid w:val="00570F9B"/>
    <w:rsid w:val="00693593"/>
    <w:rsid w:val="0084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</cp:revision>
  <dcterms:created xsi:type="dcterms:W3CDTF">2016-07-20T04:18:00Z</dcterms:created>
  <dcterms:modified xsi:type="dcterms:W3CDTF">2016-07-20T11:36:00Z</dcterms:modified>
</cp:coreProperties>
</file>