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D7491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0D0DFB" w:rsidRDefault="00B10A9F" w:rsidP="008A69D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B10A9F" w:rsidRDefault="00B10A9F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D66E8" w:rsidRPr="00FC3F11" w:rsidRDefault="004D66E8" w:rsidP="00FC3F1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О порядке</w:t>
      </w:r>
      <w:r w:rsidRPr="003D6320">
        <w:rPr>
          <w:b/>
          <w:sz w:val="28"/>
          <w:szCs w:val="28"/>
        </w:rPr>
        <w:t xml:space="preserve"> учета предложений по проекту</w:t>
      </w:r>
      <w:r>
        <w:rPr>
          <w:b/>
          <w:sz w:val="28"/>
          <w:szCs w:val="28"/>
        </w:rPr>
        <w:t xml:space="preserve">  решения</w:t>
      </w:r>
      <w:r w:rsidR="00FC3F11">
        <w:rPr>
          <w:b/>
          <w:bCs/>
          <w:sz w:val="28"/>
          <w:szCs w:val="28"/>
        </w:rPr>
        <w:t xml:space="preserve"> </w:t>
      </w:r>
      <w:r w:rsidRPr="003D63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3D632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бюджете с</w:t>
      </w:r>
      <w:r w:rsidRPr="003D6320">
        <w:rPr>
          <w:b/>
          <w:sz w:val="28"/>
          <w:szCs w:val="28"/>
        </w:rPr>
        <w:t xml:space="preserve">ельского поселения Качегановский сельсовет </w:t>
      </w:r>
      <w:r>
        <w:rPr>
          <w:b/>
          <w:sz w:val="28"/>
          <w:szCs w:val="28"/>
        </w:rPr>
        <w:t>муници</w:t>
      </w:r>
      <w:r w:rsidRPr="003D6320">
        <w:rPr>
          <w:b/>
          <w:sz w:val="28"/>
          <w:szCs w:val="28"/>
        </w:rPr>
        <w:t xml:space="preserve">пального района Миякинский район </w:t>
      </w:r>
      <w:r>
        <w:rPr>
          <w:b/>
          <w:sz w:val="28"/>
          <w:szCs w:val="28"/>
        </w:rPr>
        <w:t>Республики Баш</w:t>
      </w:r>
      <w:r w:rsidRPr="003D6320">
        <w:rPr>
          <w:b/>
          <w:sz w:val="28"/>
          <w:szCs w:val="28"/>
        </w:rPr>
        <w:t>кортостан</w:t>
      </w:r>
      <w:r w:rsidR="0052669C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 год</w:t>
      </w:r>
      <w:r w:rsidR="0052669C">
        <w:rPr>
          <w:b/>
          <w:sz w:val="28"/>
          <w:szCs w:val="28"/>
        </w:rPr>
        <w:t xml:space="preserve"> и на плановый период 2021-2022</w:t>
      </w:r>
      <w:r w:rsidR="00C5117C">
        <w:rPr>
          <w:b/>
          <w:sz w:val="28"/>
          <w:szCs w:val="28"/>
        </w:rPr>
        <w:t xml:space="preserve"> годов</w:t>
      </w:r>
      <w:r w:rsidRPr="003D6320">
        <w:rPr>
          <w:b/>
          <w:sz w:val="28"/>
          <w:szCs w:val="28"/>
        </w:rPr>
        <w:t>», а также участия граждан в</w:t>
      </w:r>
      <w:r w:rsidR="00FC3F11">
        <w:rPr>
          <w:b/>
          <w:bCs/>
          <w:sz w:val="28"/>
          <w:szCs w:val="28"/>
        </w:rPr>
        <w:t xml:space="preserve"> </w:t>
      </w:r>
      <w:r w:rsidR="00FC3F11">
        <w:rPr>
          <w:b/>
          <w:sz w:val="28"/>
          <w:szCs w:val="28"/>
        </w:rPr>
        <w:t>его обсуждении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Pr="00257B04">
        <w:rPr>
          <w:sz w:val="28"/>
          <w:szCs w:val="28"/>
        </w:rPr>
        <w:t>частью 6 статьи 52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="00FC3F11">
        <w:rPr>
          <w:sz w:val="28"/>
          <w:szCs w:val="28"/>
        </w:rPr>
        <w:t>акона от 06.10.2003 года № 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Совет </w:t>
      </w:r>
      <w:r w:rsidR="00B10A9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Качегановский сельсовет муниципального района Миякинский район Республики Башкортостан  </w:t>
      </w:r>
      <w:proofErr w:type="spellStart"/>
      <w:proofErr w:type="gramStart"/>
      <w:r w:rsidRPr="003D6320">
        <w:rPr>
          <w:b/>
          <w:sz w:val="28"/>
          <w:szCs w:val="28"/>
        </w:rPr>
        <w:t>р</w:t>
      </w:r>
      <w:proofErr w:type="spellEnd"/>
      <w:proofErr w:type="gramEnd"/>
      <w:r w:rsidRPr="003D6320">
        <w:rPr>
          <w:b/>
          <w:sz w:val="28"/>
          <w:szCs w:val="28"/>
        </w:rPr>
        <w:t xml:space="preserve"> е </w:t>
      </w:r>
      <w:proofErr w:type="spellStart"/>
      <w:r w:rsidRPr="003D6320">
        <w:rPr>
          <w:b/>
          <w:sz w:val="28"/>
          <w:szCs w:val="28"/>
        </w:rPr>
        <w:t>ш</w:t>
      </w:r>
      <w:proofErr w:type="spellEnd"/>
      <w:r w:rsidRPr="003D6320"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 xml:space="preserve"> :</w:t>
      </w:r>
    </w:p>
    <w:p w:rsidR="004D66E8" w:rsidRDefault="004D66E8" w:rsidP="004D66E8">
      <w:pPr>
        <w:jc w:val="both"/>
        <w:rPr>
          <w:sz w:val="28"/>
          <w:szCs w:val="28"/>
        </w:rPr>
      </w:pP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Порядок учета предложений по проекту решения «О бюджете сельского поселения Качегановский сельсовет муниципального района Миякинский райо</w:t>
      </w:r>
      <w:r w:rsidR="0052669C">
        <w:rPr>
          <w:sz w:val="28"/>
          <w:szCs w:val="28"/>
        </w:rPr>
        <w:t>н Республики Башкортостан на 2020</w:t>
      </w:r>
      <w:r>
        <w:rPr>
          <w:sz w:val="28"/>
          <w:szCs w:val="28"/>
        </w:rPr>
        <w:t xml:space="preserve"> год</w:t>
      </w:r>
      <w:r w:rsidR="0052669C">
        <w:rPr>
          <w:sz w:val="28"/>
          <w:szCs w:val="28"/>
        </w:rPr>
        <w:t xml:space="preserve"> и на плановый период 2021-2022</w:t>
      </w:r>
      <w:r w:rsidR="00C511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а также участия граждан в его обсуждении (прилагается).</w:t>
      </w: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2.Обнародовать настоящее решение на информационных стендах в здании администрации сельского поселения.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10A9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Г.Р.Кадырова </w:t>
      </w:r>
    </w:p>
    <w:p w:rsidR="004D66E8" w:rsidRDefault="004D66E8" w:rsidP="004D66E8">
      <w:pPr>
        <w:rPr>
          <w:color w:val="FF0000"/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>с. Качеганово</w:t>
      </w:r>
    </w:p>
    <w:p w:rsidR="00FC3F11" w:rsidRDefault="00B13660" w:rsidP="00FC3F11">
      <w:pPr>
        <w:rPr>
          <w:sz w:val="28"/>
          <w:szCs w:val="28"/>
        </w:rPr>
      </w:pPr>
      <w:r>
        <w:rPr>
          <w:sz w:val="28"/>
          <w:szCs w:val="28"/>
        </w:rPr>
        <w:t>от 14.11.</w:t>
      </w:r>
      <w:r w:rsidR="00E21000">
        <w:rPr>
          <w:sz w:val="28"/>
          <w:szCs w:val="28"/>
        </w:rPr>
        <w:t xml:space="preserve"> </w:t>
      </w:r>
      <w:r w:rsidR="00764F72">
        <w:rPr>
          <w:sz w:val="28"/>
          <w:szCs w:val="28"/>
        </w:rPr>
        <w:t>201</w:t>
      </w:r>
      <w:r w:rsidR="0052669C">
        <w:rPr>
          <w:sz w:val="28"/>
          <w:szCs w:val="28"/>
        </w:rPr>
        <w:t>9</w:t>
      </w:r>
      <w:r w:rsidR="00764F72">
        <w:rPr>
          <w:sz w:val="28"/>
          <w:szCs w:val="28"/>
        </w:rPr>
        <w:t xml:space="preserve"> </w:t>
      </w:r>
      <w:r w:rsidR="00FC3F11">
        <w:rPr>
          <w:sz w:val="28"/>
          <w:szCs w:val="28"/>
        </w:rPr>
        <w:t xml:space="preserve"> г.</w:t>
      </w:r>
    </w:p>
    <w:p w:rsidR="004D66E8" w:rsidRPr="00E21000" w:rsidRDefault="00597597" w:rsidP="004D66E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2669C">
        <w:rPr>
          <w:sz w:val="28"/>
          <w:szCs w:val="28"/>
        </w:rPr>
        <w:t>24</w:t>
      </w:r>
    </w:p>
    <w:p w:rsidR="00B10A9F" w:rsidRDefault="00B10A9F" w:rsidP="004D66E8">
      <w:pPr>
        <w:rPr>
          <w:sz w:val="28"/>
          <w:szCs w:val="28"/>
        </w:rPr>
      </w:pPr>
    </w:p>
    <w:p w:rsidR="00B10A9F" w:rsidRDefault="00B10A9F" w:rsidP="004D66E8"/>
    <w:p w:rsidR="004D66E8" w:rsidRDefault="004D66E8" w:rsidP="004D66E8"/>
    <w:p w:rsidR="004D66E8" w:rsidRPr="009437FA" w:rsidRDefault="004D66E8" w:rsidP="004D66E8">
      <w:pPr>
        <w:jc w:val="both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FC3F11" w:rsidRDefault="00FC3F11" w:rsidP="004D66E8">
      <w:pPr>
        <w:spacing w:line="360" w:lineRule="auto"/>
        <w:jc w:val="both"/>
        <w:rPr>
          <w:sz w:val="28"/>
          <w:szCs w:val="28"/>
        </w:rPr>
      </w:pPr>
    </w:p>
    <w:p w:rsidR="00FC3F11" w:rsidRPr="00B10A9F" w:rsidRDefault="004D66E8" w:rsidP="00FC3F11">
      <w:pPr>
        <w:jc w:val="right"/>
      </w:pPr>
      <w:r w:rsidRPr="00B10A9F">
        <w:lastRenderedPageBreak/>
        <w:t xml:space="preserve">                                                                 Приложение </w:t>
      </w:r>
    </w:p>
    <w:p w:rsidR="004D66E8" w:rsidRPr="00B10A9F" w:rsidRDefault="00B10A9F" w:rsidP="00FC3F11">
      <w:pPr>
        <w:jc w:val="right"/>
      </w:pPr>
      <w:r>
        <w:t>к решению Совета с</w:t>
      </w:r>
      <w:r w:rsidR="004D66E8" w:rsidRPr="00B10A9F">
        <w:t>ельского</w:t>
      </w:r>
    </w:p>
    <w:p w:rsidR="004D66E8" w:rsidRPr="00B10A9F" w:rsidRDefault="004D66E8" w:rsidP="00FC3F11">
      <w:pPr>
        <w:jc w:val="right"/>
      </w:pPr>
      <w:r w:rsidRPr="00B10A9F">
        <w:t xml:space="preserve">                                                        поселения Качегановский сельсовет</w:t>
      </w:r>
    </w:p>
    <w:p w:rsidR="004D66E8" w:rsidRPr="00B10A9F" w:rsidRDefault="004D66E8" w:rsidP="00FC3F11">
      <w:pPr>
        <w:jc w:val="right"/>
      </w:pPr>
      <w:r w:rsidRPr="00B10A9F">
        <w:t xml:space="preserve">                                                        </w:t>
      </w:r>
      <w:r w:rsidR="00E21000">
        <w:t>от</w:t>
      </w:r>
      <w:r w:rsidR="00B13660">
        <w:t>14.11.</w:t>
      </w:r>
      <w:r w:rsidR="00E21000">
        <w:t xml:space="preserve"> </w:t>
      </w:r>
      <w:r w:rsidRPr="00B10A9F">
        <w:t>201</w:t>
      </w:r>
      <w:r w:rsidR="0052669C">
        <w:t>9</w:t>
      </w:r>
      <w:r w:rsidRPr="00B10A9F">
        <w:t>г.</w:t>
      </w:r>
      <w:r w:rsidR="00E21000">
        <w:t xml:space="preserve"> № </w:t>
      </w:r>
      <w:r w:rsidR="0052669C">
        <w:t>24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C511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4D66E8" w:rsidRPr="00AC0F54" w:rsidRDefault="004D66E8" w:rsidP="00AC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 «О бюджете сельского</w:t>
      </w:r>
      <w:r w:rsidR="00AC0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Качегановский сельсовет муниципального района</w:t>
      </w:r>
      <w:r w:rsidR="00AC0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Миякинский райо</w:t>
      </w:r>
      <w:r w:rsidR="0052669C">
        <w:rPr>
          <w:b/>
          <w:sz w:val="28"/>
          <w:szCs w:val="28"/>
        </w:rPr>
        <w:t>н Республики Башкортостан на 2020</w:t>
      </w:r>
      <w:r>
        <w:rPr>
          <w:b/>
          <w:sz w:val="28"/>
          <w:szCs w:val="28"/>
        </w:rPr>
        <w:t xml:space="preserve"> год</w:t>
      </w:r>
      <w:r w:rsidR="0052669C">
        <w:rPr>
          <w:b/>
          <w:sz w:val="28"/>
          <w:szCs w:val="28"/>
        </w:rPr>
        <w:t xml:space="preserve"> и на плановый период 2021-2022</w:t>
      </w:r>
      <w:r w:rsidR="00C5117C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», а также участия граждан в его обсуждении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Pr="00AC0F54">
        <w:rPr>
          <w:sz w:val="27"/>
          <w:szCs w:val="27"/>
        </w:rPr>
        <w:t xml:space="preserve">1. </w:t>
      </w:r>
      <w:proofErr w:type="gramStart"/>
      <w:r w:rsidRPr="00AC0F54">
        <w:rPr>
          <w:sz w:val="27"/>
          <w:szCs w:val="27"/>
        </w:rPr>
        <w:t>Жители сельского поселения Качегановский сельсовет имеют право в 7-дневный срок со дня обнародования проекта решения « О бюджете  сельского поселения Качегановский сельсовет муниципального района Миякинский райо</w:t>
      </w:r>
      <w:r w:rsidR="0052669C">
        <w:rPr>
          <w:sz w:val="27"/>
          <w:szCs w:val="27"/>
        </w:rPr>
        <w:t>н Республики Башкортостан на 2020</w:t>
      </w:r>
      <w:r w:rsidRPr="00AC0F54">
        <w:rPr>
          <w:sz w:val="27"/>
          <w:szCs w:val="27"/>
        </w:rPr>
        <w:t xml:space="preserve"> год</w:t>
      </w:r>
      <w:r w:rsidR="0052669C">
        <w:rPr>
          <w:sz w:val="27"/>
          <w:szCs w:val="27"/>
        </w:rPr>
        <w:t xml:space="preserve"> и на плановый период 2021</w:t>
      </w:r>
      <w:r w:rsidR="00E21000">
        <w:rPr>
          <w:sz w:val="27"/>
          <w:szCs w:val="27"/>
        </w:rPr>
        <w:t>-202</w:t>
      </w:r>
      <w:r w:rsidR="0052669C">
        <w:rPr>
          <w:sz w:val="27"/>
          <w:szCs w:val="27"/>
        </w:rPr>
        <w:t>2</w:t>
      </w:r>
      <w:r w:rsidR="00C5117C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 xml:space="preserve">»  в письменной форме вносить предложения в Совет сельского поселения Качегановский сельсовет муниципального района Миякинский район Республики Башкортостан (по адресу: </w:t>
      </w:r>
      <w:r w:rsidR="00764F72">
        <w:rPr>
          <w:sz w:val="27"/>
          <w:szCs w:val="27"/>
        </w:rPr>
        <w:t>с. Качеганово, ул. Шоссейная, 18</w:t>
      </w:r>
      <w:proofErr w:type="gramEnd"/>
      <w:r w:rsidRPr="00AC0F54">
        <w:rPr>
          <w:sz w:val="27"/>
          <w:szCs w:val="27"/>
        </w:rPr>
        <w:t xml:space="preserve">) в проект решения «О бюджете  сельского поселения Качегановский сельсовет муниципального района Миякинский район Республики Башкортостан на </w:t>
      </w:r>
      <w:r w:rsidR="0052669C">
        <w:rPr>
          <w:sz w:val="27"/>
          <w:szCs w:val="27"/>
        </w:rPr>
        <w:t>2020</w:t>
      </w:r>
      <w:r w:rsidRPr="00AC0F54">
        <w:rPr>
          <w:sz w:val="27"/>
          <w:szCs w:val="27"/>
        </w:rPr>
        <w:t xml:space="preserve"> год</w:t>
      </w:r>
      <w:r w:rsidR="0052669C">
        <w:rPr>
          <w:sz w:val="27"/>
          <w:szCs w:val="27"/>
        </w:rPr>
        <w:t xml:space="preserve"> и на плановый период 2021-2022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2. </w:t>
      </w:r>
      <w:proofErr w:type="gramStart"/>
      <w:r w:rsidRPr="00AC0F54">
        <w:rPr>
          <w:sz w:val="27"/>
          <w:szCs w:val="27"/>
        </w:rPr>
        <w:t xml:space="preserve">Предложения по проекту решения «О бюджете сельского поселения Качегановский сельсовет муниципального района Миякинский район Республики Башкортостан на </w:t>
      </w:r>
      <w:r w:rsidR="0052669C">
        <w:rPr>
          <w:sz w:val="27"/>
          <w:szCs w:val="27"/>
        </w:rPr>
        <w:t>2020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</w:t>
      </w:r>
      <w:r w:rsidR="0052669C">
        <w:rPr>
          <w:sz w:val="27"/>
          <w:szCs w:val="27"/>
        </w:rPr>
        <w:t>вый период 2021</w:t>
      </w:r>
      <w:r w:rsidR="00E32714">
        <w:rPr>
          <w:sz w:val="27"/>
          <w:szCs w:val="27"/>
        </w:rPr>
        <w:t>-202</w:t>
      </w:r>
      <w:r w:rsidR="0052669C">
        <w:rPr>
          <w:sz w:val="27"/>
          <w:szCs w:val="27"/>
        </w:rPr>
        <w:t>2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</w:t>
      </w:r>
      <w:proofErr w:type="gramEnd"/>
      <w:r w:rsidRPr="00AC0F54">
        <w:rPr>
          <w:sz w:val="27"/>
          <w:szCs w:val="27"/>
        </w:rPr>
        <w:t xml:space="preserve"> гражданина или иной заменяющий его документ.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3.Предложения по проекту решения учитываются комиссией Совета сельского поселения Качегановский сельсовет (далее комиссия) в журнале учета предложений по проекту решения о бюджете,  который должен быть прошит и пронумерован.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4.Предложения по проекту решения рассматриваются, обобщаются и учитываются комиссией при предварительном рассмотрении проекта решения о бю</w:t>
      </w:r>
      <w:r w:rsidR="0052669C">
        <w:rPr>
          <w:sz w:val="27"/>
          <w:szCs w:val="27"/>
        </w:rPr>
        <w:t>джете сельского поселения на 2020</w:t>
      </w:r>
      <w:r w:rsidRPr="00AC0F54">
        <w:rPr>
          <w:sz w:val="27"/>
          <w:szCs w:val="27"/>
        </w:rPr>
        <w:t xml:space="preserve"> год</w:t>
      </w:r>
      <w:r w:rsidR="00764F72">
        <w:rPr>
          <w:sz w:val="27"/>
          <w:szCs w:val="27"/>
        </w:rPr>
        <w:t xml:space="preserve"> и на плановый период</w:t>
      </w:r>
      <w:r w:rsidR="0052669C">
        <w:rPr>
          <w:sz w:val="27"/>
          <w:szCs w:val="27"/>
        </w:rPr>
        <w:t xml:space="preserve"> 2021</w:t>
      </w:r>
      <w:r w:rsidR="00E32714">
        <w:rPr>
          <w:sz w:val="27"/>
          <w:szCs w:val="27"/>
        </w:rPr>
        <w:t>-202</w:t>
      </w:r>
      <w:r w:rsidR="0052669C">
        <w:rPr>
          <w:sz w:val="27"/>
          <w:szCs w:val="27"/>
        </w:rPr>
        <w:t>2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 xml:space="preserve">.  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Комиссия выносит указанные предложения на рассмотрение Совета с рекомендацией об их принятии или отклонении.</w:t>
      </w:r>
    </w:p>
    <w:p w:rsidR="005D06CB" w:rsidRPr="00AC0F54" w:rsidRDefault="004D66E8" w:rsidP="00AC0F54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Указанное решение комиссии рассматривается Советом до принятия решения «О бюджете Сельского поселения Качегановский сельсовет муниципального района Миякинский район Республики Башкортостан на </w:t>
      </w:r>
      <w:r w:rsidR="0052669C">
        <w:rPr>
          <w:sz w:val="27"/>
          <w:szCs w:val="27"/>
        </w:rPr>
        <w:t>2020</w:t>
      </w:r>
      <w:r w:rsidRPr="00AC0F54">
        <w:rPr>
          <w:sz w:val="27"/>
          <w:szCs w:val="27"/>
        </w:rPr>
        <w:t xml:space="preserve"> год</w:t>
      </w:r>
      <w:r w:rsidR="0052669C">
        <w:rPr>
          <w:sz w:val="27"/>
          <w:szCs w:val="27"/>
        </w:rPr>
        <w:t xml:space="preserve"> и на плановый период 2021-2022</w:t>
      </w:r>
      <w:r w:rsidR="00BF2110" w:rsidRPr="00AC0F54">
        <w:rPr>
          <w:sz w:val="27"/>
          <w:szCs w:val="27"/>
        </w:rPr>
        <w:t xml:space="preserve"> годов</w:t>
      </w:r>
      <w:r w:rsidRPr="00AC0F54">
        <w:rPr>
          <w:sz w:val="27"/>
          <w:szCs w:val="27"/>
        </w:rPr>
        <w:t>».</w:t>
      </w:r>
    </w:p>
    <w:sectPr w:rsidR="005D06CB" w:rsidRPr="00AC0F5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820C9"/>
    <w:rsid w:val="00084428"/>
    <w:rsid w:val="000A1CD9"/>
    <w:rsid w:val="000D0DFB"/>
    <w:rsid w:val="00162CBD"/>
    <w:rsid w:val="001649E3"/>
    <w:rsid w:val="001837B8"/>
    <w:rsid w:val="001935BB"/>
    <w:rsid w:val="001C162C"/>
    <w:rsid w:val="001C7B4D"/>
    <w:rsid w:val="002A2B96"/>
    <w:rsid w:val="002C62BB"/>
    <w:rsid w:val="00327935"/>
    <w:rsid w:val="00384084"/>
    <w:rsid w:val="003F4D8D"/>
    <w:rsid w:val="004472C3"/>
    <w:rsid w:val="004D66E8"/>
    <w:rsid w:val="0050608C"/>
    <w:rsid w:val="00514A31"/>
    <w:rsid w:val="00524B11"/>
    <w:rsid w:val="0052669C"/>
    <w:rsid w:val="00526E96"/>
    <w:rsid w:val="005617C7"/>
    <w:rsid w:val="00597597"/>
    <w:rsid w:val="005D06CB"/>
    <w:rsid w:val="005F0F61"/>
    <w:rsid w:val="00611246"/>
    <w:rsid w:val="00625B9D"/>
    <w:rsid w:val="00711993"/>
    <w:rsid w:val="0071727E"/>
    <w:rsid w:val="00764F72"/>
    <w:rsid w:val="007B547E"/>
    <w:rsid w:val="007D76E6"/>
    <w:rsid w:val="00894538"/>
    <w:rsid w:val="009570D2"/>
    <w:rsid w:val="0096241E"/>
    <w:rsid w:val="00964002"/>
    <w:rsid w:val="009748D9"/>
    <w:rsid w:val="009A1E35"/>
    <w:rsid w:val="009A5DF2"/>
    <w:rsid w:val="009F46F2"/>
    <w:rsid w:val="00A3411E"/>
    <w:rsid w:val="00A874B0"/>
    <w:rsid w:val="00AC0F54"/>
    <w:rsid w:val="00AD7491"/>
    <w:rsid w:val="00B10199"/>
    <w:rsid w:val="00B10A9F"/>
    <w:rsid w:val="00B13660"/>
    <w:rsid w:val="00B36348"/>
    <w:rsid w:val="00BE27DA"/>
    <w:rsid w:val="00BF2110"/>
    <w:rsid w:val="00C27CFA"/>
    <w:rsid w:val="00C36B5A"/>
    <w:rsid w:val="00C5117C"/>
    <w:rsid w:val="00CA21C9"/>
    <w:rsid w:val="00CB268D"/>
    <w:rsid w:val="00CF2FA7"/>
    <w:rsid w:val="00D22AAE"/>
    <w:rsid w:val="00D24C3A"/>
    <w:rsid w:val="00DA02E0"/>
    <w:rsid w:val="00DC62D2"/>
    <w:rsid w:val="00DD0EE6"/>
    <w:rsid w:val="00E12477"/>
    <w:rsid w:val="00E21000"/>
    <w:rsid w:val="00E32714"/>
    <w:rsid w:val="00EE04B9"/>
    <w:rsid w:val="00F34BDD"/>
    <w:rsid w:val="00F8713F"/>
    <w:rsid w:val="00F91AA0"/>
    <w:rsid w:val="00FB262D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31</cp:revision>
  <cp:lastPrinted>2013-11-28T11:34:00Z</cp:lastPrinted>
  <dcterms:created xsi:type="dcterms:W3CDTF">2012-07-18T09:13:00Z</dcterms:created>
  <dcterms:modified xsi:type="dcterms:W3CDTF">2019-11-14T09:25:00Z</dcterms:modified>
</cp:coreProperties>
</file>