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AE66CE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E665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E66582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</w:t>
      </w:r>
      <w:r w:rsidR="000D0DFB">
        <w:rPr>
          <w:rFonts w:ascii="Century Tat" w:hAnsi="Century Tat"/>
          <w:sz w:val="28"/>
          <w:szCs w:val="28"/>
        </w:rPr>
        <w:t xml:space="preserve">  </w:t>
      </w:r>
      <w:r w:rsidR="000D0DFB" w:rsidRPr="005D170D">
        <w:rPr>
          <w:rFonts w:ascii="Century Tat" w:hAnsi="Century Tat"/>
          <w:sz w:val="28"/>
          <w:szCs w:val="28"/>
          <w:lang w:val="en-US"/>
        </w:rPr>
        <w:t>K</w:t>
      </w:r>
      <w:r w:rsidR="000D0DFB" w:rsidRPr="005D170D">
        <w:rPr>
          <w:rFonts w:ascii="Century Tat" w:hAnsi="Century Tat"/>
          <w:sz w:val="28"/>
          <w:szCs w:val="28"/>
        </w:rPr>
        <w:t>АРАР</w:t>
      </w:r>
      <w:r w:rsidR="000D0DFB"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0C1EBB" w:rsidRDefault="000440DC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F089B" w:rsidRPr="001F089B" w:rsidRDefault="001F089B" w:rsidP="001F089B">
      <w:pPr>
        <w:pStyle w:val="2"/>
        <w:spacing w:line="240" w:lineRule="auto"/>
        <w:rPr>
          <w:sz w:val="28"/>
          <w:szCs w:val="28"/>
        </w:rPr>
      </w:pPr>
      <w:r w:rsidRPr="001F089B">
        <w:rPr>
          <w:sz w:val="28"/>
          <w:szCs w:val="28"/>
        </w:rPr>
        <w:t xml:space="preserve">        «Об уточнении бюджета сельского поселения  Качегановский сельсовет муниципального района Миякинский район Республики Башкортостан на 2019 год и на плановый период 2020 и 2021 годов»</w:t>
      </w:r>
    </w:p>
    <w:p w:rsidR="001F089B" w:rsidRDefault="001F089B" w:rsidP="001F089B">
      <w:pPr>
        <w:pStyle w:val="a3"/>
      </w:pPr>
    </w:p>
    <w:p w:rsidR="001F089B" w:rsidRDefault="001F089B" w:rsidP="001F089B">
      <w:pPr>
        <w:pStyle w:val="a3"/>
        <w:jc w:val="both"/>
      </w:pPr>
      <w:r>
        <w:t xml:space="preserve">     </w:t>
      </w:r>
      <w:r w:rsidRPr="004D2E8F">
        <w:t xml:space="preserve">На основании пункта </w:t>
      </w:r>
      <w:r>
        <w:t>14</w:t>
      </w:r>
      <w:r w:rsidRPr="004D2E8F">
        <w:t xml:space="preserve"> решения </w:t>
      </w:r>
      <w:r>
        <w:t xml:space="preserve">Совета сельского поселения Качегановский сельсовет муниципального района Миякинский район Республики Башкортостан от 26 </w:t>
      </w:r>
      <w:r w:rsidRPr="004D2E8F">
        <w:t>декабря 201</w:t>
      </w:r>
      <w:r>
        <w:t>8</w:t>
      </w:r>
      <w:r w:rsidRPr="004D2E8F">
        <w:t xml:space="preserve"> года</w:t>
      </w:r>
      <w:r>
        <w:t xml:space="preserve"> </w:t>
      </w:r>
      <w:r w:rsidRPr="004D2E8F">
        <w:t xml:space="preserve"> №</w:t>
      </w:r>
      <w:r w:rsidRPr="008D4B7A">
        <w:t xml:space="preserve"> </w:t>
      </w:r>
      <w:r>
        <w:t>192 «</w:t>
      </w:r>
      <w:r w:rsidRPr="004D2E8F">
        <w:t xml:space="preserve">О бюджете сельского поселения </w:t>
      </w:r>
      <w:r>
        <w:t>Качегановский</w:t>
      </w:r>
      <w:r w:rsidRPr="004D2E8F">
        <w:t xml:space="preserve"> сельсовет муниципального района Миякинский район Республики</w:t>
      </w:r>
      <w:r>
        <w:t xml:space="preserve"> </w:t>
      </w:r>
      <w:r w:rsidRPr="004D2E8F">
        <w:t>Башкортостан на 201</w:t>
      </w:r>
      <w:r>
        <w:t>9</w:t>
      </w:r>
      <w:r w:rsidRPr="004D2E8F">
        <w:t xml:space="preserve"> год и на плановый период 20</w:t>
      </w:r>
      <w:r>
        <w:t>20</w:t>
      </w:r>
      <w:r w:rsidRPr="004D2E8F">
        <w:t xml:space="preserve"> и 20</w:t>
      </w:r>
      <w:r>
        <w:t>21</w:t>
      </w:r>
      <w:r w:rsidRPr="004D2E8F">
        <w:t xml:space="preserve"> годов</w:t>
      </w:r>
      <w:r>
        <w:t>»</w:t>
      </w:r>
    </w:p>
    <w:p w:rsidR="001F089B" w:rsidRPr="001F089B" w:rsidRDefault="001F089B" w:rsidP="001F089B">
      <w:pPr>
        <w:pStyle w:val="a3"/>
        <w:jc w:val="both"/>
      </w:pPr>
      <w:r>
        <w:t xml:space="preserve">    Совет сельского поселения Качегановский сельсовет  муниципального  района Миякинский район Республики Башкортоста</w:t>
      </w:r>
      <w:r w:rsidR="001D6022">
        <w:t>н</w:t>
      </w:r>
      <w:r>
        <w:t xml:space="preserve"> </w:t>
      </w:r>
      <w:r w:rsidRPr="003D6886">
        <w:rPr>
          <w:bCs/>
          <w:sz w:val="28"/>
          <w:szCs w:val="28"/>
        </w:rPr>
        <w:t>решил:</w:t>
      </w:r>
    </w:p>
    <w:p w:rsidR="001F089B" w:rsidRDefault="001F089B" w:rsidP="001F08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60794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Уточнить объем расходов бюджета сельского поселения Качегановский сельсовет муниципального района Миякинский район Республики Башкортостан на сумму 2508,00 руб. (Две тысячи пятьсот восемь рублей 00 копеек) согласно приложению № 1</w:t>
      </w:r>
    </w:p>
    <w:p w:rsidR="001F089B" w:rsidRDefault="001F089B" w:rsidP="001F0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МКУ «Централизованная бухгалтерия» произвести соответствующие изменения и уведомить Финансовое управление администрации муниципального района Миякинский район Республики Башкортостан.</w:t>
      </w:r>
    </w:p>
    <w:p w:rsidR="001F089B" w:rsidRDefault="001F089B" w:rsidP="001F0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решения возложить на постоянную комиссию Совета сельского поселения Качегановский сельсовет муниципального района Миякинский район Республики Башкортостан по бюджету, налогам и вопросам муниципальной собственности</w:t>
      </w:r>
    </w:p>
    <w:p w:rsidR="001F089B" w:rsidRDefault="001F089B" w:rsidP="001F089B">
      <w:pPr>
        <w:jc w:val="both"/>
        <w:rPr>
          <w:sz w:val="28"/>
          <w:szCs w:val="28"/>
        </w:rPr>
      </w:pPr>
    </w:p>
    <w:p w:rsidR="001F089B" w:rsidRDefault="001F089B" w:rsidP="001F089B">
      <w:pPr>
        <w:jc w:val="both"/>
        <w:rPr>
          <w:sz w:val="28"/>
          <w:szCs w:val="28"/>
        </w:rPr>
      </w:pPr>
    </w:p>
    <w:p w:rsidR="001F089B" w:rsidRDefault="001F089B" w:rsidP="001F089B">
      <w:pPr>
        <w:jc w:val="both"/>
        <w:rPr>
          <w:sz w:val="28"/>
          <w:szCs w:val="28"/>
        </w:rPr>
      </w:pPr>
    </w:p>
    <w:p w:rsidR="001F089B" w:rsidRPr="00D04DC7" w:rsidRDefault="001F089B" w:rsidP="001F089B">
      <w:pPr>
        <w:rPr>
          <w:sz w:val="28"/>
          <w:szCs w:val="28"/>
        </w:rPr>
      </w:pPr>
      <w:r w:rsidRPr="00D04DC7">
        <w:rPr>
          <w:sz w:val="28"/>
          <w:szCs w:val="28"/>
        </w:rPr>
        <w:t xml:space="preserve">Глава сельского поселения                                         Г.Р.Кадырова </w:t>
      </w:r>
    </w:p>
    <w:p w:rsidR="001F089B" w:rsidRPr="00D04DC7" w:rsidRDefault="001F089B" w:rsidP="001F089B">
      <w:pPr>
        <w:rPr>
          <w:color w:val="FF0000"/>
          <w:sz w:val="28"/>
          <w:szCs w:val="28"/>
        </w:rPr>
      </w:pPr>
    </w:p>
    <w:p w:rsidR="001F089B" w:rsidRPr="00D04DC7" w:rsidRDefault="001F089B" w:rsidP="001F089B">
      <w:pPr>
        <w:tabs>
          <w:tab w:val="right" w:pos="9354"/>
        </w:tabs>
        <w:rPr>
          <w:sz w:val="28"/>
          <w:szCs w:val="28"/>
        </w:rPr>
      </w:pPr>
      <w:r w:rsidRPr="00D04DC7">
        <w:rPr>
          <w:sz w:val="28"/>
          <w:szCs w:val="28"/>
        </w:rPr>
        <w:t>с. Качеганово</w:t>
      </w:r>
      <w:r>
        <w:rPr>
          <w:sz w:val="28"/>
          <w:szCs w:val="28"/>
        </w:rPr>
        <w:tab/>
      </w:r>
    </w:p>
    <w:p w:rsidR="001F089B" w:rsidRDefault="001F089B" w:rsidP="001F089B">
      <w:pPr>
        <w:rPr>
          <w:sz w:val="28"/>
          <w:szCs w:val="28"/>
        </w:rPr>
      </w:pPr>
      <w:r>
        <w:rPr>
          <w:sz w:val="28"/>
          <w:szCs w:val="28"/>
        </w:rPr>
        <w:t xml:space="preserve">от  26 апреля </w:t>
      </w:r>
      <w:r w:rsidRPr="00D04DC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04DC7">
        <w:rPr>
          <w:sz w:val="28"/>
          <w:szCs w:val="28"/>
        </w:rPr>
        <w:t xml:space="preserve"> г.</w:t>
      </w:r>
    </w:p>
    <w:p w:rsidR="001F089B" w:rsidRPr="00D04DC7" w:rsidRDefault="001F089B" w:rsidP="001F089B">
      <w:pPr>
        <w:rPr>
          <w:sz w:val="28"/>
          <w:szCs w:val="28"/>
        </w:rPr>
      </w:pPr>
      <w:r>
        <w:rPr>
          <w:sz w:val="28"/>
          <w:szCs w:val="28"/>
        </w:rPr>
        <w:t>№ 212</w:t>
      </w:r>
      <w:r>
        <w:rPr>
          <w:sz w:val="28"/>
          <w:szCs w:val="28"/>
        </w:rPr>
        <w:tab/>
      </w:r>
    </w:p>
    <w:p w:rsidR="001F089B" w:rsidRDefault="001F089B" w:rsidP="001F089B">
      <w:pPr>
        <w:rPr>
          <w:sz w:val="28"/>
          <w:szCs w:val="28"/>
        </w:rPr>
      </w:pPr>
    </w:p>
    <w:p w:rsidR="001F089B" w:rsidRDefault="001F089B" w:rsidP="001F089B">
      <w:pPr>
        <w:rPr>
          <w:sz w:val="28"/>
          <w:szCs w:val="28"/>
        </w:rPr>
      </w:pPr>
    </w:p>
    <w:p w:rsidR="001F089B" w:rsidRDefault="001F089B" w:rsidP="001F089B">
      <w:pPr>
        <w:rPr>
          <w:sz w:val="28"/>
          <w:szCs w:val="28"/>
        </w:rPr>
      </w:pPr>
    </w:p>
    <w:p w:rsidR="001F089B" w:rsidRDefault="001F089B" w:rsidP="001F089B">
      <w:pPr>
        <w:rPr>
          <w:sz w:val="28"/>
          <w:szCs w:val="28"/>
        </w:rPr>
      </w:pPr>
    </w:p>
    <w:p w:rsidR="001F089B" w:rsidRDefault="001F089B" w:rsidP="001F089B">
      <w:pPr>
        <w:rPr>
          <w:sz w:val="28"/>
          <w:szCs w:val="28"/>
        </w:rPr>
      </w:pPr>
    </w:p>
    <w:p w:rsidR="001F089B" w:rsidRPr="00142B3F" w:rsidRDefault="001F089B" w:rsidP="001F089B">
      <w:pPr>
        <w:rPr>
          <w:sz w:val="22"/>
          <w:szCs w:val="22"/>
        </w:rPr>
      </w:pPr>
      <w:r w:rsidRPr="00142B3F">
        <w:rPr>
          <w:sz w:val="22"/>
          <w:szCs w:val="22"/>
        </w:rPr>
        <w:lastRenderedPageBreak/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142B3F">
        <w:rPr>
          <w:sz w:val="22"/>
          <w:szCs w:val="22"/>
        </w:rPr>
        <w:t xml:space="preserve"> Приложение №</w:t>
      </w:r>
      <w:r>
        <w:rPr>
          <w:sz w:val="22"/>
          <w:szCs w:val="22"/>
        </w:rPr>
        <w:t>1</w:t>
      </w:r>
    </w:p>
    <w:p w:rsidR="001F089B" w:rsidRPr="00142B3F" w:rsidRDefault="001F089B" w:rsidP="001F089B">
      <w:pPr>
        <w:rPr>
          <w:sz w:val="22"/>
          <w:szCs w:val="22"/>
        </w:rPr>
      </w:pPr>
      <w:r w:rsidRPr="00142B3F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142B3F">
        <w:rPr>
          <w:sz w:val="22"/>
          <w:szCs w:val="22"/>
        </w:rPr>
        <w:t xml:space="preserve">к решению Совета </w:t>
      </w:r>
    </w:p>
    <w:p w:rsidR="001F089B" w:rsidRPr="00142B3F" w:rsidRDefault="001F089B" w:rsidP="001F089B">
      <w:pPr>
        <w:rPr>
          <w:sz w:val="22"/>
          <w:szCs w:val="22"/>
        </w:rPr>
      </w:pPr>
      <w:r w:rsidRPr="00142B3F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142B3F">
        <w:rPr>
          <w:sz w:val="22"/>
          <w:szCs w:val="22"/>
        </w:rPr>
        <w:t>сельского поселения</w:t>
      </w:r>
    </w:p>
    <w:p w:rsidR="001F089B" w:rsidRPr="00142B3F" w:rsidRDefault="001F089B" w:rsidP="001F089B">
      <w:pPr>
        <w:rPr>
          <w:sz w:val="22"/>
          <w:szCs w:val="22"/>
        </w:rPr>
      </w:pPr>
      <w:r w:rsidRPr="00142B3F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 Качегановский</w:t>
      </w:r>
      <w:r w:rsidRPr="00142B3F">
        <w:rPr>
          <w:sz w:val="22"/>
          <w:szCs w:val="22"/>
        </w:rPr>
        <w:t xml:space="preserve"> сельсовет</w:t>
      </w:r>
    </w:p>
    <w:p w:rsidR="001F089B" w:rsidRPr="00142B3F" w:rsidRDefault="001F089B" w:rsidP="001F089B">
      <w:pPr>
        <w:rPr>
          <w:sz w:val="22"/>
          <w:szCs w:val="22"/>
        </w:rPr>
      </w:pPr>
      <w:r w:rsidRPr="00142B3F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142B3F">
        <w:rPr>
          <w:sz w:val="22"/>
          <w:szCs w:val="22"/>
        </w:rPr>
        <w:t>муниципального района</w:t>
      </w:r>
    </w:p>
    <w:p w:rsidR="001F089B" w:rsidRPr="00142B3F" w:rsidRDefault="001F089B" w:rsidP="001F089B">
      <w:pPr>
        <w:rPr>
          <w:sz w:val="22"/>
          <w:szCs w:val="22"/>
        </w:rPr>
      </w:pPr>
      <w:r w:rsidRPr="00142B3F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142B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142B3F">
        <w:rPr>
          <w:sz w:val="22"/>
          <w:szCs w:val="22"/>
        </w:rPr>
        <w:t xml:space="preserve">Миякинский район РБ  </w:t>
      </w:r>
    </w:p>
    <w:p w:rsidR="001F089B" w:rsidRDefault="001F089B" w:rsidP="001F089B">
      <w:r w:rsidRPr="00142B3F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142B3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от 26 апреля 2019 года № 212</w:t>
      </w:r>
    </w:p>
    <w:p w:rsidR="001F089B" w:rsidRPr="000A7062" w:rsidRDefault="001F089B" w:rsidP="001F089B">
      <w:pPr>
        <w:rPr>
          <w:sz w:val="22"/>
          <w:szCs w:val="22"/>
        </w:rPr>
      </w:pPr>
      <w:r>
        <w:t xml:space="preserve">                                                        </w:t>
      </w:r>
    </w:p>
    <w:p w:rsidR="001F089B" w:rsidRDefault="001F089B" w:rsidP="001F089B">
      <w:pPr>
        <w:jc w:val="center"/>
        <w:rPr>
          <w:b/>
        </w:rPr>
      </w:pPr>
    </w:p>
    <w:p w:rsidR="001F089B" w:rsidRDefault="001F089B" w:rsidP="001F089B">
      <w:pPr>
        <w:jc w:val="center"/>
        <w:rPr>
          <w:b/>
        </w:rPr>
      </w:pPr>
    </w:p>
    <w:p w:rsidR="001F089B" w:rsidRDefault="001F089B" w:rsidP="001F089B">
      <w:pPr>
        <w:jc w:val="center"/>
        <w:rPr>
          <w:b/>
        </w:rPr>
      </w:pPr>
    </w:p>
    <w:p w:rsidR="001F089B" w:rsidRPr="00142B3F" w:rsidRDefault="001F089B" w:rsidP="001F089B">
      <w:pPr>
        <w:jc w:val="center"/>
        <w:rPr>
          <w:b/>
        </w:rPr>
      </w:pPr>
      <w:r w:rsidRPr="00142B3F">
        <w:rPr>
          <w:b/>
        </w:rPr>
        <w:t xml:space="preserve">Уточнение </w:t>
      </w:r>
      <w:r>
        <w:rPr>
          <w:b/>
        </w:rPr>
        <w:t>объема расходов</w:t>
      </w:r>
    </w:p>
    <w:p w:rsidR="001F089B" w:rsidRPr="00142B3F" w:rsidRDefault="001F089B" w:rsidP="001F089B">
      <w:pPr>
        <w:jc w:val="center"/>
        <w:rPr>
          <w:b/>
        </w:rPr>
      </w:pPr>
      <w:r w:rsidRPr="00142B3F">
        <w:rPr>
          <w:b/>
        </w:rPr>
        <w:t xml:space="preserve">бюджета сельского поселения </w:t>
      </w:r>
      <w:r>
        <w:rPr>
          <w:b/>
        </w:rPr>
        <w:t xml:space="preserve"> Качегановский</w:t>
      </w:r>
      <w:r w:rsidRPr="00142B3F">
        <w:rPr>
          <w:b/>
        </w:rPr>
        <w:t xml:space="preserve"> сельсовет муниципального района Миякинский район </w:t>
      </w:r>
      <w:r>
        <w:rPr>
          <w:b/>
        </w:rPr>
        <w:t xml:space="preserve">Республики Башкортостан на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</w:rPr>
          <w:t>2019 г</w:t>
        </w:r>
      </w:smartTag>
    </w:p>
    <w:p w:rsidR="001F089B" w:rsidRDefault="001F089B" w:rsidP="001F089B">
      <w:pPr>
        <w:jc w:val="center"/>
      </w:pPr>
      <w:r>
        <w:t xml:space="preserve">                                                                                                                     </w:t>
      </w:r>
    </w:p>
    <w:p w:rsidR="001F089B" w:rsidRDefault="001F089B" w:rsidP="001F08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3270"/>
        <w:gridCol w:w="2490"/>
      </w:tblGrid>
      <w:tr w:rsidR="001F089B" w:rsidRPr="005E52AE" w:rsidTr="00C61804">
        <w:tc>
          <w:tcPr>
            <w:tcW w:w="4500" w:type="dxa"/>
          </w:tcPr>
          <w:p w:rsidR="001F089B" w:rsidRPr="003272E1" w:rsidRDefault="001F089B" w:rsidP="00C61804">
            <w:r w:rsidRPr="003272E1">
              <w:t xml:space="preserve">Код бюджетной классификации </w:t>
            </w:r>
          </w:p>
        </w:tc>
        <w:tc>
          <w:tcPr>
            <w:tcW w:w="3270" w:type="dxa"/>
          </w:tcPr>
          <w:p w:rsidR="001F089B" w:rsidRPr="003272E1" w:rsidRDefault="001F089B" w:rsidP="00C61804">
            <w:r w:rsidRPr="003272E1">
              <w:t>Наименование расходов</w:t>
            </w:r>
          </w:p>
        </w:tc>
        <w:tc>
          <w:tcPr>
            <w:tcW w:w="2490" w:type="dxa"/>
            <w:vAlign w:val="center"/>
          </w:tcPr>
          <w:p w:rsidR="001F089B" w:rsidRPr="003272E1" w:rsidRDefault="001F089B" w:rsidP="00C61804">
            <w:pPr>
              <w:jc w:val="center"/>
            </w:pPr>
            <w:r w:rsidRPr="003272E1">
              <w:t>Всего</w:t>
            </w:r>
          </w:p>
        </w:tc>
      </w:tr>
      <w:tr w:rsidR="001F089B" w:rsidRPr="005E52AE" w:rsidTr="00C61804">
        <w:tc>
          <w:tcPr>
            <w:tcW w:w="4500" w:type="dxa"/>
          </w:tcPr>
          <w:p w:rsidR="001F089B" w:rsidRPr="00A13070" w:rsidRDefault="001F089B" w:rsidP="00C61804">
            <w:pPr>
              <w:rPr>
                <w:szCs w:val="28"/>
              </w:rPr>
            </w:pPr>
            <w:r w:rsidRPr="00A13070">
              <w:t>\0104\791\19\2\01\02040\853\291\ФЗ.131.03.141\\16801\\|013-111210</w:t>
            </w:r>
          </w:p>
        </w:tc>
        <w:tc>
          <w:tcPr>
            <w:tcW w:w="3270" w:type="dxa"/>
          </w:tcPr>
          <w:p w:rsidR="001F089B" w:rsidRPr="00CB3FB0" w:rsidRDefault="001F089B" w:rsidP="00C61804">
            <w:pPr>
              <w:jc w:val="center"/>
              <w:rPr>
                <w:color w:val="000000"/>
              </w:rPr>
            </w:pPr>
            <w:r w:rsidRPr="00CB3FB0">
              <w:rPr>
                <w:color w:val="000000"/>
              </w:rPr>
              <w:t>Уплата иных налогов</w:t>
            </w:r>
          </w:p>
        </w:tc>
        <w:tc>
          <w:tcPr>
            <w:tcW w:w="2490" w:type="dxa"/>
            <w:vAlign w:val="center"/>
          </w:tcPr>
          <w:p w:rsidR="001F089B" w:rsidRPr="003272E1" w:rsidRDefault="001F089B" w:rsidP="00C61804">
            <w:pPr>
              <w:jc w:val="center"/>
            </w:pPr>
            <w:r>
              <w:t>-2508,00</w:t>
            </w:r>
          </w:p>
        </w:tc>
      </w:tr>
      <w:tr w:rsidR="001F089B" w:rsidRPr="005E52AE" w:rsidTr="00C61804">
        <w:tc>
          <w:tcPr>
            <w:tcW w:w="4500" w:type="dxa"/>
          </w:tcPr>
          <w:p w:rsidR="001F089B" w:rsidRPr="00CB3FB0" w:rsidRDefault="001F089B" w:rsidP="00C61804">
            <w:r w:rsidRPr="00CB3FB0">
              <w:t>\0502\791\17\1\01\03560\852\</w:t>
            </w:r>
            <w:r>
              <w:t>291</w:t>
            </w:r>
            <w:r w:rsidRPr="00CB3FB0">
              <w:t>\ФЗ.131.03.14\\1</w:t>
            </w:r>
            <w:r>
              <w:t>6751</w:t>
            </w:r>
            <w:r w:rsidRPr="00CB3FB0">
              <w:t>\\|013-111210</w:t>
            </w:r>
          </w:p>
        </w:tc>
        <w:tc>
          <w:tcPr>
            <w:tcW w:w="3270" w:type="dxa"/>
          </w:tcPr>
          <w:p w:rsidR="001F089B" w:rsidRPr="00CB3FB0" w:rsidRDefault="001F089B" w:rsidP="00C61804">
            <w:pPr>
              <w:jc w:val="center"/>
              <w:rPr>
                <w:color w:val="000000"/>
              </w:rPr>
            </w:pPr>
            <w:r w:rsidRPr="00CB3FB0">
              <w:rPr>
                <w:color w:val="000000"/>
              </w:rPr>
              <w:t>Уплата иных налогов</w:t>
            </w:r>
            <w:r>
              <w:rPr>
                <w:color w:val="000000"/>
              </w:rPr>
              <w:t xml:space="preserve"> (водный налог)</w:t>
            </w:r>
          </w:p>
        </w:tc>
        <w:tc>
          <w:tcPr>
            <w:tcW w:w="2490" w:type="dxa"/>
            <w:vAlign w:val="center"/>
          </w:tcPr>
          <w:p w:rsidR="001F089B" w:rsidRPr="003272E1" w:rsidRDefault="001F089B" w:rsidP="00C61804">
            <w:pPr>
              <w:jc w:val="center"/>
            </w:pPr>
            <w:r>
              <w:t>+2508,00</w:t>
            </w:r>
          </w:p>
        </w:tc>
      </w:tr>
    </w:tbl>
    <w:p w:rsidR="001F089B" w:rsidRDefault="001F089B" w:rsidP="001F089B">
      <w:pPr>
        <w:rPr>
          <w:sz w:val="20"/>
          <w:szCs w:val="20"/>
        </w:rPr>
      </w:pPr>
    </w:p>
    <w:p w:rsidR="001F089B" w:rsidRDefault="001F089B" w:rsidP="001F08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1F089B" w:rsidRDefault="001F089B" w:rsidP="001F089B">
      <w:pPr>
        <w:rPr>
          <w:sz w:val="20"/>
          <w:szCs w:val="20"/>
        </w:rPr>
      </w:pPr>
    </w:p>
    <w:p w:rsidR="001F089B" w:rsidRDefault="001F089B" w:rsidP="001F089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F089B" w:rsidRDefault="001F089B" w:rsidP="001F089B">
      <w:pPr>
        <w:rPr>
          <w:sz w:val="20"/>
          <w:szCs w:val="20"/>
        </w:rPr>
      </w:pPr>
    </w:p>
    <w:p w:rsidR="001F089B" w:rsidRDefault="001F089B" w:rsidP="001F089B">
      <w:pPr>
        <w:rPr>
          <w:sz w:val="20"/>
          <w:szCs w:val="20"/>
        </w:rPr>
      </w:pPr>
    </w:p>
    <w:p w:rsidR="001F089B" w:rsidRDefault="001F089B" w:rsidP="001F089B">
      <w:pPr>
        <w:rPr>
          <w:sz w:val="20"/>
          <w:szCs w:val="20"/>
        </w:rPr>
      </w:pPr>
    </w:p>
    <w:p w:rsidR="001F089B" w:rsidRDefault="001F089B" w:rsidP="001F089B">
      <w:pPr>
        <w:rPr>
          <w:sz w:val="20"/>
          <w:szCs w:val="20"/>
        </w:rPr>
      </w:pPr>
    </w:p>
    <w:p w:rsidR="001F089B" w:rsidRDefault="001F089B" w:rsidP="001F089B">
      <w:pPr>
        <w:tabs>
          <w:tab w:val="left" w:pos="10800"/>
        </w:tabs>
        <w:ind w:right="187"/>
      </w:pPr>
    </w:p>
    <w:p w:rsidR="001F089B" w:rsidRDefault="001F089B" w:rsidP="001F089B">
      <w:pPr>
        <w:tabs>
          <w:tab w:val="left" w:pos="10800"/>
        </w:tabs>
        <w:ind w:left="-360" w:right="187"/>
      </w:pPr>
    </w:p>
    <w:p w:rsidR="001F089B" w:rsidRDefault="001F089B" w:rsidP="001F089B">
      <w:pPr>
        <w:tabs>
          <w:tab w:val="left" w:pos="10800"/>
        </w:tabs>
        <w:ind w:left="-360" w:right="187"/>
      </w:pPr>
    </w:p>
    <w:p w:rsidR="001F089B" w:rsidRDefault="001F089B" w:rsidP="001F089B">
      <w:pPr>
        <w:tabs>
          <w:tab w:val="left" w:pos="10800"/>
        </w:tabs>
        <w:ind w:left="-360" w:right="187"/>
      </w:pPr>
    </w:p>
    <w:p w:rsidR="001F089B" w:rsidRDefault="001F089B" w:rsidP="001F089B">
      <w:pPr>
        <w:tabs>
          <w:tab w:val="left" w:pos="10800"/>
        </w:tabs>
        <w:ind w:left="-360" w:right="187"/>
      </w:pPr>
    </w:p>
    <w:p w:rsidR="001F089B" w:rsidRDefault="001F089B" w:rsidP="001F089B">
      <w:pPr>
        <w:tabs>
          <w:tab w:val="left" w:pos="10800"/>
        </w:tabs>
        <w:ind w:left="-360" w:right="187"/>
      </w:pPr>
    </w:p>
    <w:p w:rsidR="001F089B" w:rsidRDefault="001F089B" w:rsidP="001F089B">
      <w:pPr>
        <w:tabs>
          <w:tab w:val="left" w:pos="10800"/>
        </w:tabs>
        <w:ind w:left="-360" w:right="187"/>
      </w:pPr>
    </w:p>
    <w:p w:rsidR="001F089B" w:rsidRDefault="001F089B" w:rsidP="001F089B">
      <w:pPr>
        <w:tabs>
          <w:tab w:val="left" w:pos="10800"/>
        </w:tabs>
        <w:ind w:left="-360" w:right="187"/>
      </w:pPr>
    </w:p>
    <w:p w:rsidR="001F089B" w:rsidRDefault="001F089B" w:rsidP="001F089B">
      <w:pPr>
        <w:tabs>
          <w:tab w:val="left" w:pos="10800"/>
        </w:tabs>
        <w:ind w:left="-360" w:right="187"/>
      </w:pPr>
      <w:r>
        <w:t xml:space="preserve">                                                                                                            </w:t>
      </w:r>
    </w:p>
    <w:p w:rsidR="00EC78BC" w:rsidRPr="00EC78BC" w:rsidRDefault="00EC78BC" w:rsidP="00EC78BC">
      <w:pPr>
        <w:rPr>
          <w:sz w:val="26"/>
          <w:szCs w:val="26"/>
        </w:rPr>
      </w:pPr>
    </w:p>
    <w:sectPr w:rsidR="00EC78BC" w:rsidRPr="00EC78BC" w:rsidSect="005B3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6AE" w:rsidRDefault="002606AE" w:rsidP="00243EBC">
      <w:r>
        <w:separator/>
      </w:r>
    </w:p>
  </w:endnote>
  <w:endnote w:type="continuationSeparator" w:id="1">
    <w:p w:rsidR="002606AE" w:rsidRDefault="002606AE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6AE" w:rsidRDefault="002606AE" w:rsidP="00243EBC">
      <w:r>
        <w:separator/>
      </w:r>
    </w:p>
  </w:footnote>
  <w:footnote w:type="continuationSeparator" w:id="1">
    <w:p w:rsidR="002606AE" w:rsidRDefault="002606AE" w:rsidP="00243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45DF"/>
    <w:multiLevelType w:val="hybridMultilevel"/>
    <w:tmpl w:val="1706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D2529C6"/>
    <w:multiLevelType w:val="hybridMultilevel"/>
    <w:tmpl w:val="094E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CC3193D"/>
    <w:multiLevelType w:val="hybridMultilevel"/>
    <w:tmpl w:val="481A7EC0"/>
    <w:lvl w:ilvl="0" w:tplc="E57083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071F3"/>
    <w:rsid w:val="000175F3"/>
    <w:rsid w:val="000372A6"/>
    <w:rsid w:val="000440DC"/>
    <w:rsid w:val="000479F7"/>
    <w:rsid w:val="00052AB8"/>
    <w:rsid w:val="000668D1"/>
    <w:rsid w:val="00071144"/>
    <w:rsid w:val="000820C9"/>
    <w:rsid w:val="000831CB"/>
    <w:rsid w:val="00084428"/>
    <w:rsid w:val="00094F8F"/>
    <w:rsid w:val="000A1402"/>
    <w:rsid w:val="000A1B80"/>
    <w:rsid w:val="000A1CD9"/>
    <w:rsid w:val="000C1B9F"/>
    <w:rsid w:val="000C1EBB"/>
    <w:rsid w:val="000D0DFB"/>
    <w:rsid w:val="000D5111"/>
    <w:rsid w:val="000E165B"/>
    <w:rsid w:val="000F23DF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15FA"/>
    <w:rsid w:val="001A2009"/>
    <w:rsid w:val="001C162C"/>
    <w:rsid w:val="001C7B4D"/>
    <w:rsid w:val="001D3503"/>
    <w:rsid w:val="001D6022"/>
    <w:rsid w:val="001E7DDD"/>
    <w:rsid w:val="001F089B"/>
    <w:rsid w:val="001F4577"/>
    <w:rsid w:val="001F65AF"/>
    <w:rsid w:val="00202C5C"/>
    <w:rsid w:val="00207D5B"/>
    <w:rsid w:val="00213859"/>
    <w:rsid w:val="00214425"/>
    <w:rsid w:val="002247BD"/>
    <w:rsid w:val="00231062"/>
    <w:rsid w:val="00243EBC"/>
    <w:rsid w:val="002606AE"/>
    <w:rsid w:val="0027667F"/>
    <w:rsid w:val="00287CC4"/>
    <w:rsid w:val="002A2B96"/>
    <w:rsid w:val="002B520D"/>
    <w:rsid w:val="002C3252"/>
    <w:rsid w:val="002C35B8"/>
    <w:rsid w:val="002C62BB"/>
    <w:rsid w:val="002D2DEF"/>
    <w:rsid w:val="002E42BB"/>
    <w:rsid w:val="002E5F1C"/>
    <w:rsid w:val="002F7648"/>
    <w:rsid w:val="00327935"/>
    <w:rsid w:val="003324DB"/>
    <w:rsid w:val="00340C09"/>
    <w:rsid w:val="00353633"/>
    <w:rsid w:val="0035418A"/>
    <w:rsid w:val="00382D24"/>
    <w:rsid w:val="00383223"/>
    <w:rsid w:val="003A06D0"/>
    <w:rsid w:val="003C164A"/>
    <w:rsid w:val="003E2E79"/>
    <w:rsid w:val="003E6ABF"/>
    <w:rsid w:val="003F1B6D"/>
    <w:rsid w:val="003F70EE"/>
    <w:rsid w:val="0042302A"/>
    <w:rsid w:val="00445205"/>
    <w:rsid w:val="004472C3"/>
    <w:rsid w:val="00462A04"/>
    <w:rsid w:val="00483793"/>
    <w:rsid w:val="00491279"/>
    <w:rsid w:val="0049671E"/>
    <w:rsid w:val="004A210D"/>
    <w:rsid w:val="004A353A"/>
    <w:rsid w:val="004C14DA"/>
    <w:rsid w:val="004D66E8"/>
    <w:rsid w:val="004E3E07"/>
    <w:rsid w:val="00514A31"/>
    <w:rsid w:val="00526E96"/>
    <w:rsid w:val="00530B28"/>
    <w:rsid w:val="00537A47"/>
    <w:rsid w:val="005449C2"/>
    <w:rsid w:val="005617C7"/>
    <w:rsid w:val="00565EC9"/>
    <w:rsid w:val="00591D3F"/>
    <w:rsid w:val="00592144"/>
    <w:rsid w:val="005B3E04"/>
    <w:rsid w:val="005D06CB"/>
    <w:rsid w:val="005D76F8"/>
    <w:rsid w:val="005F0F61"/>
    <w:rsid w:val="00605C49"/>
    <w:rsid w:val="00607030"/>
    <w:rsid w:val="00611246"/>
    <w:rsid w:val="00652658"/>
    <w:rsid w:val="00662AF5"/>
    <w:rsid w:val="00687D81"/>
    <w:rsid w:val="00692213"/>
    <w:rsid w:val="006D7519"/>
    <w:rsid w:val="007066A2"/>
    <w:rsid w:val="00711993"/>
    <w:rsid w:val="0071727E"/>
    <w:rsid w:val="007577F2"/>
    <w:rsid w:val="00761414"/>
    <w:rsid w:val="007831E1"/>
    <w:rsid w:val="007A293B"/>
    <w:rsid w:val="007B0906"/>
    <w:rsid w:val="007B547E"/>
    <w:rsid w:val="007C4185"/>
    <w:rsid w:val="007D6AE7"/>
    <w:rsid w:val="007D76E6"/>
    <w:rsid w:val="007E7246"/>
    <w:rsid w:val="007F488D"/>
    <w:rsid w:val="008002A7"/>
    <w:rsid w:val="0080031E"/>
    <w:rsid w:val="008216B2"/>
    <w:rsid w:val="0083231F"/>
    <w:rsid w:val="00854934"/>
    <w:rsid w:val="00862A71"/>
    <w:rsid w:val="008654EB"/>
    <w:rsid w:val="0089162F"/>
    <w:rsid w:val="00894D66"/>
    <w:rsid w:val="008B7FF8"/>
    <w:rsid w:val="008D2C20"/>
    <w:rsid w:val="008D4AFD"/>
    <w:rsid w:val="0090386D"/>
    <w:rsid w:val="00911811"/>
    <w:rsid w:val="00921A95"/>
    <w:rsid w:val="00925C9F"/>
    <w:rsid w:val="0093665F"/>
    <w:rsid w:val="009570D2"/>
    <w:rsid w:val="0096241E"/>
    <w:rsid w:val="00963654"/>
    <w:rsid w:val="00964002"/>
    <w:rsid w:val="0096794A"/>
    <w:rsid w:val="00992097"/>
    <w:rsid w:val="00997608"/>
    <w:rsid w:val="009A1E35"/>
    <w:rsid w:val="009B2D5C"/>
    <w:rsid w:val="009C7F77"/>
    <w:rsid w:val="00A13FF4"/>
    <w:rsid w:val="00A30102"/>
    <w:rsid w:val="00A62F75"/>
    <w:rsid w:val="00A85A45"/>
    <w:rsid w:val="00A874B0"/>
    <w:rsid w:val="00A91822"/>
    <w:rsid w:val="00A92E9B"/>
    <w:rsid w:val="00AB0921"/>
    <w:rsid w:val="00AB46FC"/>
    <w:rsid w:val="00AB4FAE"/>
    <w:rsid w:val="00AC655C"/>
    <w:rsid w:val="00AE66CE"/>
    <w:rsid w:val="00B006F8"/>
    <w:rsid w:val="00B10199"/>
    <w:rsid w:val="00B10D3F"/>
    <w:rsid w:val="00B1357F"/>
    <w:rsid w:val="00B36348"/>
    <w:rsid w:val="00B373F3"/>
    <w:rsid w:val="00B517D9"/>
    <w:rsid w:val="00B769DF"/>
    <w:rsid w:val="00B83EFF"/>
    <w:rsid w:val="00BB2D6A"/>
    <w:rsid w:val="00BE138C"/>
    <w:rsid w:val="00BE27DA"/>
    <w:rsid w:val="00BE35F1"/>
    <w:rsid w:val="00BF164F"/>
    <w:rsid w:val="00BF6B29"/>
    <w:rsid w:val="00C05ABB"/>
    <w:rsid w:val="00C130E8"/>
    <w:rsid w:val="00C27CFA"/>
    <w:rsid w:val="00C337FF"/>
    <w:rsid w:val="00C36B5A"/>
    <w:rsid w:val="00C53915"/>
    <w:rsid w:val="00C87309"/>
    <w:rsid w:val="00C9326F"/>
    <w:rsid w:val="00C96677"/>
    <w:rsid w:val="00CA11F1"/>
    <w:rsid w:val="00CB000A"/>
    <w:rsid w:val="00CB086E"/>
    <w:rsid w:val="00CB268D"/>
    <w:rsid w:val="00CB7414"/>
    <w:rsid w:val="00CF2FA7"/>
    <w:rsid w:val="00D04DC7"/>
    <w:rsid w:val="00D2063F"/>
    <w:rsid w:val="00D22AAE"/>
    <w:rsid w:val="00D24C3A"/>
    <w:rsid w:val="00D41C76"/>
    <w:rsid w:val="00D550D4"/>
    <w:rsid w:val="00D558FF"/>
    <w:rsid w:val="00D66E0F"/>
    <w:rsid w:val="00D75207"/>
    <w:rsid w:val="00D966D1"/>
    <w:rsid w:val="00DA2B3C"/>
    <w:rsid w:val="00DC62D2"/>
    <w:rsid w:val="00DD7278"/>
    <w:rsid w:val="00E12477"/>
    <w:rsid w:val="00E30BAD"/>
    <w:rsid w:val="00E43533"/>
    <w:rsid w:val="00E509E8"/>
    <w:rsid w:val="00E66582"/>
    <w:rsid w:val="00E66E06"/>
    <w:rsid w:val="00E90B30"/>
    <w:rsid w:val="00EA573C"/>
    <w:rsid w:val="00EB074F"/>
    <w:rsid w:val="00EC78BC"/>
    <w:rsid w:val="00EE04B9"/>
    <w:rsid w:val="00EF10F3"/>
    <w:rsid w:val="00EF5C65"/>
    <w:rsid w:val="00F02072"/>
    <w:rsid w:val="00F0426E"/>
    <w:rsid w:val="00F24ACE"/>
    <w:rsid w:val="00F34BDD"/>
    <w:rsid w:val="00F477BE"/>
    <w:rsid w:val="00F47AAF"/>
    <w:rsid w:val="00F50377"/>
    <w:rsid w:val="00F520A4"/>
    <w:rsid w:val="00F56770"/>
    <w:rsid w:val="00F86CFF"/>
    <w:rsid w:val="00F8713F"/>
    <w:rsid w:val="00F91AA0"/>
    <w:rsid w:val="00FB3069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1E1F-862A-430C-83E1-87F9DC2B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95</cp:revision>
  <cp:lastPrinted>2019-04-19T05:05:00Z</cp:lastPrinted>
  <dcterms:created xsi:type="dcterms:W3CDTF">2012-07-18T09:13:00Z</dcterms:created>
  <dcterms:modified xsi:type="dcterms:W3CDTF">2019-04-23T04:52:00Z</dcterms:modified>
</cp:coreProperties>
</file>