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754D60" w:rsidP="001F0EC9">
            <w:pPr>
              <w:jc w:val="center"/>
              <w:rPr>
                <w:rFonts w:ascii="Century Tat" w:hAnsi="Century Tat"/>
              </w:rPr>
            </w:pPr>
            <w:r w:rsidRPr="00754D60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BA6B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328CE">
              <w:rPr>
                <w:sz w:val="28"/>
                <w:szCs w:val="28"/>
              </w:rPr>
              <w:t>1</w:t>
            </w:r>
            <w:r w:rsidR="00BA6BF6">
              <w:rPr>
                <w:sz w:val="28"/>
                <w:szCs w:val="28"/>
              </w:rPr>
              <w:t>0</w:t>
            </w:r>
            <w:r w:rsidR="00295595" w:rsidRPr="00DB38F7">
              <w:rPr>
                <w:sz w:val="28"/>
                <w:szCs w:val="28"/>
              </w:rPr>
              <w:t xml:space="preserve"> </w:t>
            </w:r>
            <w:r w:rsidR="00DB38F7">
              <w:rPr>
                <w:sz w:val="28"/>
                <w:szCs w:val="28"/>
              </w:rPr>
              <w:t>октябр</w:t>
            </w:r>
            <w:r w:rsidR="00295595">
              <w:rPr>
                <w:sz w:val="28"/>
                <w:szCs w:val="28"/>
              </w:rPr>
              <w:t>я 201</w:t>
            </w:r>
            <w:r w:rsidR="00DB38F7">
              <w:rPr>
                <w:sz w:val="28"/>
                <w:szCs w:val="28"/>
              </w:rPr>
              <w:t>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Pr="006328CE" w:rsidRDefault="002A41A2" w:rsidP="006328CE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 w:rsidR="00BA6BF6">
        <w:rPr>
          <w:b/>
          <w:sz w:val="28"/>
          <w:szCs w:val="28"/>
        </w:rPr>
        <w:t xml:space="preserve"> 99</w:t>
      </w:r>
      <w:r w:rsidRPr="00DB38F7">
        <w:rPr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  <w:r w:rsidR="006328CE">
        <w:rPr>
          <w:bCs/>
          <w:sz w:val="28"/>
          <w:szCs w:val="28"/>
        </w:rPr>
        <w:t>1</w:t>
      </w:r>
      <w:r w:rsidR="00BA6BF6">
        <w:rPr>
          <w:bCs/>
          <w:sz w:val="28"/>
          <w:szCs w:val="28"/>
        </w:rPr>
        <w:t>0</w:t>
      </w:r>
      <w:r w:rsidR="00DB38F7">
        <w:rPr>
          <w:bCs/>
          <w:sz w:val="28"/>
          <w:szCs w:val="28"/>
        </w:rPr>
        <w:t xml:space="preserve"> октябрь</w:t>
      </w:r>
      <w:r w:rsidR="00295595">
        <w:rPr>
          <w:bCs/>
          <w:sz w:val="28"/>
          <w:szCs w:val="28"/>
        </w:rPr>
        <w:t xml:space="preserve"> 201</w:t>
      </w:r>
      <w:r w:rsidR="00DB38F7">
        <w:rPr>
          <w:bCs/>
          <w:sz w:val="28"/>
          <w:szCs w:val="28"/>
        </w:rPr>
        <w:t>6</w:t>
      </w:r>
      <w:r w:rsidRPr="008934A5">
        <w:rPr>
          <w:bCs/>
          <w:sz w:val="28"/>
          <w:szCs w:val="28"/>
        </w:rPr>
        <w:t xml:space="preserve"> </w:t>
      </w:r>
      <w:proofErr w:type="spellStart"/>
      <w:r w:rsidRPr="008934A5">
        <w:rPr>
          <w:bCs/>
          <w:sz w:val="28"/>
          <w:szCs w:val="28"/>
        </w:rPr>
        <w:t>йыл</w:t>
      </w:r>
      <w:proofErr w:type="spellEnd"/>
      <w:r w:rsidRPr="008934A5">
        <w:rPr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2A41A2" w:rsidRDefault="002A41A2" w:rsidP="002A41A2">
      <w:pPr>
        <w:rPr>
          <w:sz w:val="28"/>
          <w:szCs w:val="28"/>
        </w:rPr>
      </w:pPr>
    </w:p>
    <w:p w:rsidR="006328CE" w:rsidRPr="00273D1E" w:rsidRDefault="006328CE" w:rsidP="006328CE">
      <w:pPr>
        <w:jc w:val="center"/>
        <w:rPr>
          <w:b/>
          <w:color w:val="000000"/>
          <w:sz w:val="28"/>
          <w:szCs w:val="28"/>
        </w:rPr>
      </w:pPr>
      <w:r w:rsidRPr="00273D1E">
        <w:rPr>
          <w:b/>
          <w:sz w:val="28"/>
          <w:szCs w:val="28"/>
        </w:rPr>
        <w:t>О подготовке проекта</w:t>
      </w:r>
      <w:r>
        <w:rPr>
          <w:b/>
          <w:sz w:val="28"/>
          <w:szCs w:val="28"/>
        </w:rPr>
        <w:t xml:space="preserve"> Решения о</w:t>
      </w:r>
      <w:r w:rsidRPr="00273D1E">
        <w:rPr>
          <w:b/>
          <w:sz w:val="28"/>
          <w:szCs w:val="28"/>
        </w:rPr>
        <w:t xml:space="preserve"> внесении изменений в </w:t>
      </w:r>
      <w:r w:rsidRPr="00273D1E">
        <w:rPr>
          <w:b/>
          <w:color w:val="000000"/>
          <w:sz w:val="28"/>
          <w:szCs w:val="28"/>
        </w:rPr>
        <w:t>Правила землепользования и застройки с.</w:t>
      </w:r>
      <w:r>
        <w:rPr>
          <w:b/>
          <w:color w:val="000000"/>
          <w:sz w:val="28"/>
          <w:szCs w:val="28"/>
        </w:rPr>
        <w:t xml:space="preserve"> Качеганово</w:t>
      </w:r>
      <w:r w:rsidRPr="00273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</w:t>
      </w:r>
      <w:proofErr w:type="gramStart"/>
      <w:r w:rsidRPr="00273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Н</w:t>
      </w:r>
      <w:proofErr w:type="gramEnd"/>
      <w:r>
        <w:rPr>
          <w:b/>
          <w:color w:val="000000"/>
          <w:sz w:val="28"/>
          <w:szCs w:val="28"/>
        </w:rPr>
        <w:t xml:space="preserve">овые </w:t>
      </w:r>
      <w:proofErr w:type="spellStart"/>
      <w:r>
        <w:rPr>
          <w:b/>
          <w:color w:val="000000"/>
          <w:sz w:val="28"/>
          <w:szCs w:val="28"/>
        </w:rPr>
        <w:t>Ишлы</w:t>
      </w:r>
      <w:proofErr w:type="spellEnd"/>
      <w:r w:rsidRPr="00273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</w:t>
      </w:r>
      <w:r w:rsidRPr="00273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Таукай-Гайна</w:t>
      </w:r>
      <w:proofErr w:type="spellEnd"/>
      <w:r w:rsidRPr="00273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д</w:t>
      </w:r>
      <w:r w:rsidRPr="00273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Акъяр</w:t>
      </w:r>
      <w:proofErr w:type="spellEnd"/>
      <w:r>
        <w:rPr>
          <w:b/>
          <w:color w:val="000000"/>
          <w:sz w:val="28"/>
          <w:szCs w:val="28"/>
        </w:rPr>
        <w:t xml:space="preserve">, д. Петропавловка, д. Новониколаевка, д. </w:t>
      </w:r>
      <w:proofErr w:type="spellStart"/>
      <w:r>
        <w:rPr>
          <w:b/>
          <w:color w:val="000000"/>
          <w:sz w:val="28"/>
          <w:szCs w:val="28"/>
        </w:rPr>
        <w:t>Уманка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273D1E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Качегановский сельсовет</w:t>
      </w:r>
      <w:r w:rsidRPr="00273D1E">
        <w:rPr>
          <w:b/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6328CE" w:rsidRPr="00273D1E" w:rsidRDefault="006328CE" w:rsidP="006328CE">
      <w:pPr>
        <w:rPr>
          <w:color w:val="000000"/>
          <w:sz w:val="28"/>
          <w:szCs w:val="28"/>
        </w:rPr>
      </w:pP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proofErr w:type="gramStart"/>
      <w:r w:rsidRPr="00273D1E">
        <w:rPr>
          <w:color w:val="000000"/>
          <w:sz w:val="28"/>
          <w:szCs w:val="28"/>
        </w:rPr>
        <w:t xml:space="preserve">На основании ч.2 пункта 2  и пункта 5 ст. 33 Градостроительного кодекса Российской Федерации и в целях </w:t>
      </w:r>
      <w:r w:rsidRPr="00273D1E">
        <w:rPr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273D1E">
        <w:rPr>
          <w:sz w:val="28"/>
          <w:szCs w:val="28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 Республики Башкортостан, </w:t>
      </w:r>
      <w:r w:rsidRPr="00273D1E">
        <w:rPr>
          <w:spacing w:val="60"/>
          <w:sz w:val="28"/>
          <w:szCs w:val="28"/>
        </w:rPr>
        <w:t>постановляю</w:t>
      </w:r>
      <w:r w:rsidRPr="00273D1E">
        <w:rPr>
          <w:sz w:val="28"/>
          <w:szCs w:val="28"/>
        </w:rPr>
        <w:t>:</w:t>
      </w: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 xml:space="preserve">1. Приступить к подготовке проекта </w:t>
      </w:r>
      <w:r>
        <w:rPr>
          <w:sz w:val="28"/>
          <w:szCs w:val="28"/>
        </w:rPr>
        <w:t xml:space="preserve">Решения </w:t>
      </w:r>
      <w:r w:rsidRPr="00273D1E">
        <w:rPr>
          <w:sz w:val="28"/>
          <w:szCs w:val="28"/>
        </w:rPr>
        <w:t xml:space="preserve">внесения </w:t>
      </w:r>
      <w:proofErr w:type="gramStart"/>
      <w:r w:rsidRPr="00273D1E">
        <w:rPr>
          <w:sz w:val="28"/>
          <w:szCs w:val="28"/>
        </w:rPr>
        <w:t>изменении</w:t>
      </w:r>
      <w:proofErr w:type="gramEnd"/>
      <w:r w:rsidRPr="00273D1E">
        <w:rPr>
          <w:sz w:val="28"/>
          <w:szCs w:val="28"/>
        </w:rPr>
        <w:t xml:space="preserve"> в Правила землепользования и застройки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 Республики Башкортостан.</w:t>
      </w: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 xml:space="preserve">2. Подготовку проекта внесения </w:t>
      </w:r>
      <w:proofErr w:type="gramStart"/>
      <w:r w:rsidRPr="00273D1E">
        <w:rPr>
          <w:sz w:val="28"/>
          <w:szCs w:val="28"/>
        </w:rPr>
        <w:t>изменении</w:t>
      </w:r>
      <w:proofErr w:type="gramEnd"/>
      <w:r w:rsidRPr="00273D1E">
        <w:rPr>
          <w:sz w:val="28"/>
          <w:szCs w:val="28"/>
        </w:rPr>
        <w:t xml:space="preserve"> в Правила землепользования и застройки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 Республики Башкортостан осуществлять согласно положениям Градостроительного кодекса Российской Федерации.</w:t>
      </w:r>
    </w:p>
    <w:p w:rsidR="006328CE" w:rsidRPr="00273D1E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>3.  </w:t>
      </w:r>
      <w:proofErr w:type="gramStart"/>
      <w:r w:rsidRPr="00273D1E">
        <w:rPr>
          <w:sz w:val="28"/>
          <w:szCs w:val="28"/>
        </w:rPr>
        <w:t>Контроль за</w:t>
      </w:r>
      <w:proofErr w:type="gramEnd"/>
      <w:r w:rsidRPr="00273D1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328CE" w:rsidRPr="00E40013" w:rsidRDefault="006328CE" w:rsidP="006328CE">
      <w:pPr>
        <w:ind w:firstLine="700"/>
        <w:jc w:val="both"/>
        <w:rPr>
          <w:sz w:val="28"/>
          <w:szCs w:val="28"/>
        </w:rPr>
      </w:pPr>
      <w:r w:rsidRPr="00273D1E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Республики Башкортостан и </w:t>
      </w:r>
      <w:r w:rsidRPr="00273D1E">
        <w:rPr>
          <w:sz w:val="28"/>
          <w:szCs w:val="28"/>
        </w:rPr>
        <w:lastRenderedPageBreak/>
        <w:t xml:space="preserve">разместить на официальном  сайте сельского поселения </w:t>
      </w:r>
      <w:r>
        <w:rPr>
          <w:sz w:val="28"/>
          <w:szCs w:val="28"/>
        </w:rPr>
        <w:t>Качегановский</w:t>
      </w:r>
      <w:r w:rsidRPr="00273D1E">
        <w:rPr>
          <w:sz w:val="28"/>
          <w:szCs w:val="28"/>
        </w:rPr>
        <w:t xml:space="preserve"> сельсовет муниципального района Миякинский район Республики Башкортостан по адресу</w:t>
      </w:r>
      <w:r w:rsidRPr="006328CE">
        <w:rPr>
          <w:sz w:val="28"/>
          <w:szCs w:val="28"/>
        </w:rPr>
        <w:t xml:space="preserve">: </w:t>
      </w:r>
      <w:hyperlink r:id="rId6" w:history="1">
        <w:r w:rsidRPr="006328CE">
          <w:rPr>
            <w:rStyle w:val="a6"/>
            <w:color w:val="auto"/>
            <w:sz w:val="28"/>
            <w:szCs w:val="28"/>
          </w:rPr>
          <w:t>http://kachegan.ru/</w:t>
        </w:r>
      </w:hyperlink>
      <w:r>
        <w:t xml:space="preserve"> </w:t>
      </w:r>
      <w:r w:rsidRPr="00273D1E">
        <w:rPr>
          <w:sz w:val="28"/>
          <w:szCs w:val="28"/>
        </w:rPr>
        <w:t>в сети Интернет.</w:t>
      </w:r>
    </w:p>
    <w:p w:rsidR="006328CE" w:rsidRDefault="006328CE" w:rsidP="006328CE">
      <w:pPr>
        <w:jc w:val="both"/>
        <w:rPr>
          <w:sz w:val="28"/>
          <w:szCs w:val="28"/>
        </w:rPr>
      </w:pPr>
    </w:p>
    <w:p w:rsidR="002A41A2" w:rsidRDefault="00EA0A48" w:rsidP="000D3B83">
      <w:pPr>
        <w:jc w:val="both"/>
        <w:rPr>
          <w:sz w:val="28"/>
          <w:szCs w:val="28"/>
        </w:rPr>
      </w:pPr>
      <w:r w:rsidRPr="007278C3">
        <w:rPr>
          <w:sz w:val="28"/>
          <w:szCs w:val="28"/>
        </w:rPr>
        <w:t xml:space="preserve"> </w:t>
      </w:r>
    </w:p>
    <w:p w:rsidR="002A41A2" w:rsidRDefault="002A41A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EA0A48" w:rsidRDefault="00EA0A48" w:rsidP="000D3B83">
      <w:pPr>
        <w:jc w:val="both"/>
        <w:rPr>
          <w:sz w:val="28"/>
          <w:szCs w:val="28"/>
        </w:rPr>
      </w:pP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EA0A48" w:rsidRDefault="00EA0A48" w:rsidP="00EA0A48">
      <w:pPr>
        <w:jc w:val="right"/>
        <w:rPr>
          <w:sz w:val="28"/>
          <w:szCs w:val="28"/>
        </w:rPr>
      </w:pPr>
    </w:p>
    <w:p w:rsidR="00EA0A48" w:rsidRPr="00A17E99" w:rsidRDefault="00EA0A48" w:rsidP="00EA0A48">
      <w:pPr>
        <w:jc w:val="right"/>
        <w:rPr>
          <w:sz w:val="26"/>
          <w:szCs w:val="26"/>
        </w:rPr>
      </w:pPr>
      <w:r w:rsidRPr="00A17E99">
        <w:rPr>
          <w:sz w:val="26"/>
          <w:szCs w:val="26"/>
        </w:rPr>
        <w:t xml:space="preserve">УТВЕРЖДЕНЫ </w:t>
      </w:r>
    </w:p>
    <w:p w:rsidR="00EA0A48" w:rsidRPr="00A17E99" w:rsidRDefault="00EA0A48" w:rsidP="00EA0A4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17E99">
        <w:rPr>
          <w:sz w:val="26"/>
          <w:szCs w:val="26"/>
        </w:rPr>
        <w:t xml:space="preserve">остановлением главы </w:t>
      </w:r>
      <w:proofErr w:type="gramStart"/>
      <w:r w:rsidRPr="00A17E99">
        <w:rPr>
          <w:sz w:val="26"/>
          <w:szCs w:val="26"/>
        </w:rPr>
        <w:t>сельского</w:t>
      </w:r>
      <w:proofErr w:type="gramEnd"/>
    </w:p>
    <w:p w:rsidR="00EA0A48" w:rsidRPr="00A17E99" w:rsidRDefault="00EA0A48" w:rsidP="00EA0A48">
      <w:pPr>
        <w:jc w:val="right"/>
        <w:rPr>
          <w:sz w:val="26"/>
          <w:szCs w:val="26"/>
        </w:rPr>
      </w:pPr>
      <w:r w:rsidRPr="00A17E99">
        <w:rPr>
          <w:sz w:val="26"/>
          <w:szCs w:val="26"/>
        </w:rPr>
        <w:t xml:space="preserve">                                                                          поселения Качегановский сельсовет                                                  </w:t>
      </w:r>
    </w:p>
    <w:p w:rsidR="00EA0A48" w:rsidRPr="00A17E99" w:rsidRDefault="00EA0A48" w:rsidP="00EA0A48">
      <w:pPr>
        <w:jc w:val="right"/>
        <w:rPr>
          <w:sz w:val="26"/>
          <w:szCs w:val="26"/>
        </w:rPr>
      </w:pPr>
      <w:r w:rsidRPr="00A17E99">
        <w:rPr>
          <w:sz w:val="26"/>
          <w:szCs w:val="26"/>
        </w:rPr>
        <w:t xml:space="preserve">муниципального района </w:t>
      </w:r>
    </w:p>
    <w:p w:rsidR="00EA0A48" w:rsidRPr="00A17E99" w:rsidRDefault="00EA0A48" w:rsidP="00EA0A48">
      <w:pPr>
        <w:jc w:val="right"/>
        <w:rPr>
          <w:sz w:val="26"/>
          <w:szCs w:val="26"/>
        </w:rPr>
      </w:pPr>
      <w:r w:rsidRPr="00A17E99">
        <w:rPr>
          <w:sz w:val="26"/>
          <w:szCs w:val="26"/>
        </w:rPr>
        <w:t>Миякинский район</w:t>
      </w:r>
    </w:p>
    <w:p w:rsidR="00EA0A48" w:rsidRPr="00A17E99" w:rsidRDefault="00EA0A48" w:rsidP="00EA0A48">
      <w:pPr>
        <w:jc w:val="right"/>
        <w:rPr>
          <w:sz w:val="26"/>
          <w:szCs w:val="26"/>
        </w:rPr>
      </w:pPr>
      <w:r w:rsidRPr="00A17E99">
        <w:rPr>
          <w:sz w:val="26"/>
          <w:szCs w:val="26"/>
        </w:rPr>
        <w:t xml:space="preserve">   от «</w:t>
      </w:r>
      <w:r>
        <w:rPr>
          <w:sz w:val="26"/>
          <w:szCs w:val="26"/>
        </w:rPr>
        <w:t xml:space="preserve"> 20</w:t>
      </w:r>
      <w:r w:rsidRPr="00A17E99">
        <w:rPr>
          <w:sz w:val="26"/>
          <w:szCs w:val="26"/>
        </w:rPr>
        <w:t xml:space="preserve"> » </w:t>
      </w:r>
      <w:r>
        <w:rPr>
          <w:sz w:val="26"/>
          <w:szCs w:val="26"/>
        </w:rPr>
        <w:t>октября</w:t>
      </w:r>
      <w:r w:rsidRPr="00A17E99">
        <w:rPr>
          <w:sz w:val="26"/>
          <w:szCs w:val="26"/>
        </w:rPr>
        <w:t xml:space="preserve"> 2016 № </w:t>
      </w:r>
      <w:r>
        <w:rPr>
          <w:sz w:val="26"/>
          <w:szCs w:val="26"/>
        </w:rPr>
        <w:t>101</w:t>
      </w:r>
      <w:r w:rsidRPr="00A17E99">
        <w:rPr>
          <w:sz w:val="26"/>
          <w:szCs w:val="26"/>
        </w:rPr>
        <w:t xml:space="preserve"> </w:t>
      </w:r>
    </w:p>
    <w:p w:rsidR="00EA0A48" w:rsidRPr="00A17E99" w:rsidRDefault="00EA0A48" w:rsidP="00EA0A48">
      <w:pPr>
        <w:jc w:val="right"/>
      </w:pPr>
    </w:p>
    <w:p w:rsidR="00EA0A48" w:rsidRPr="00CC4CFE" w:rsidRDefault="00EA0A48" w:rsidP="00EA0A48"/>
    <w:p w:rsidR="00EA0A48" w:rsidRPr="00CC4CFE" w:rsidRDefault="00EA0A48" w:rsidP="00EA0A48"/>
    <w:p w:rsidR="00EA0A48" w:rsidRPr="00A17E99" w:rsidRDefault="00EA0A48" w:rsidP="00EA0A48">
      <w:pPr>
        <w:jc w:val="center"/>
        <w:rPr>
          <w:b/>
          <w:sz w:val="26"/>
          <w:szCs w:val="26"/>
        </w:rPr>
      </w:pPr>
      <w:r w:rsidRPr="00A17E99">
        <w:rPr>
          <w:b/>
          <w:sz w:val="26"/>
          <w:szCs w:val="26"/>
        </w:rPr>
        <w:t>УСЛОВИЯ ПРИВАТИЗАЦИИ</w:t>
      </w:r>
    </w:p>
    <w:p w:rsidR="00EA0A48" w:rsidRPr="00A17E99" w:rsidRDefault="00EA0A48" w:rsidP="00EA0A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 м</w:t>
      </w:r>
      <w:r w:rsidRPr="00A17E99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t>нежилого фонда</w:t>
      </w:r>
      <w:r w:rsidRPr="00A17E99">
        <w:rPr>
          <w:b/>
          <w:sz w:val="26"/>
          <w:szCs w:val="26"/>
        </w:rPr>
        <w:t xml:space="preserve">, находящегося в собственности сельского поселения Качегановский сельсовет муниципального района </w:t>
      </w:r>
    </w:p>
    <w:p w:rsidR="00EA0A48" w:rsidRPr="00A17E99" w:rsidRDefault="00EA0A48" w:rsidP="00EA0A48">
      <w:pPr>
        <w:jc w:val="center"/>
        <w:rPr>
          <w:b/>
          <w:sz w:val="26"/>
          <w:szCs w:val="26"/>
        </w:rPr>
      </w:pPr>
      <w:r w:rsidRPr="00A17E99">
        <w:rPr>
          <w:b/>
          <w:sz w:val="26"/>
          <w:szCs w:val="26"/>
        </w:rPr>
        <w:t>Миякинский район Республики Башкортостан</w:t>
      </w:r>
    </w:p>
    <w:p w:rsidR="00EA0A48" w:rsidRPr="00A17E99" w:rsidRDefault="00EA0A48" w:rsidP="00EA0A48">
      <w:pPr>
        <w:jc w:val="center"/>
        <w:rPr>
          <w:b/>
          <w:sz w:val="26"/>
          <w:szCs w:val="26"/>
        </w:rPr>
      </w:pPr>
    </w:p>
    <w:p w:rsidR="00EA0A48" w:rsidRPr="00CC4CFE" w:rsidRDefault="00EA0A48" w:rsidP="00EA0A48">
      <w:pPr>
        <w:jc w:val="center"/>
        <w:rPr>
          <w:b/>
        </w:rPr>
      </w:pPr>
    </w:p>
    <w:p w:rsidR="00EA0A48" w:rsidRDefault="00EA0A48" w:rsidP="00EA0A48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3712">
        <w:rPr>
          <w:rFonts w:ascii="Times New Roman" w:hAnsi="Times New Roman" w:cs="Times New Roman"/>
          <w:sz w:val="26"/>
          <w:szCs w:val="26"/>
          <w:lang w:val="ru-RU"/>
        </w:rPr>
        <w:t xml:space="preserve">Способ приватизации  муниципального имущества – </w:t>
      </w:r>
      <w:r>
        <w:rPr>
          <w:rFonts w:ascii="Times New Roman" w:hAnsi="Times New Roman" w:cs="Times New Roman"/>
          <w:sz w:val="26"/>
          <w:szCs w:val="26"/>
          <w:lang w:val="ru-RU"/>
        </w:rPr>
        <w:t>продажа единым лотом на аукционе с открытой формой подачи предложений о цене муниципального имущества:</w:t>
      </w:r>
    </w:p>
    <w:p w:rsidR="00EA0A48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Лот 1: нежилое </w:t>
      </w:r>
      <w:r w:rsidRPr="00BC3712">
        <w:rPr>
          <w:rFonts w:ascii="Times New Roman" w:hAnsi="Times New Roman" w:cs="Times New Roman"/>
          <w:sz w:val="26"/>
          <w:szCs w:val="26"/>
          <w:lang w:val="ru-RU"/>
        </w:rPr>
        <w:t>здани</w:t>
      </w:r>
      <w:r>
        <w:rPr>
          <w:rFonts w:ascii="Times New Roman" w:hAnsi="Times New Roman" w:cs="Times New Roman"/>
          <w:sz w:val="26"/>
          <w:szCs w:val="26"/>
          <w:lang w:val="ru-RU"/>
        </w:rPr>
        <w:t>е,</w:t>
      </w:r>
      <w:r w:rsidRPr="00BC3712">
        <w:rPr>
          <w:rFonts w:ascii="Times New Roman" w:hAnsi="Times New Roman" w:cs="Times New Roman"/>
          <w:sz w:val="26"/>
          <w:szCs w:val="26"/>
          <w:lang w:val="ru-RU"/>
        </w:rPr>
        <w:t xml:space="preserve"> Литера А,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общей </w:t>
      </w:r>
      <w:bookmarkStart w:id="0" w:name="_GoBack"/>
      <w:bookmarkEnd w:id="0"/>
      <w:r w:rsidRPr="00BC3712">
        <w:rPr>
          <w:rFonts w:ascii="Times New Roman" w:hAnsi="Times New Roman" w:cs="Times New Roman"/>
          <w:sz w:val="26"/>
          <w:szCs w:val="26"/>
          <w:lang w:val="ru-RU"/>
        </w:rPr>
        <w:t>площадью 73,8 кв</w:t>
      </w:r>
      <w:proofErr w:type="gramStart"/>
      <w:r w:rsidRPr="00BC3712"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расположенное по адресу: Российская Федерация, </w:t>
      </w:r>
      <w:r w:rsidRPr="00BC3712">
        <w:rPr>
          <w:rFonts w:ascii="Times New Roman" w:hAnsi="Times New Roman" w:cs="Times New Roman"/>
          <w:sz w:val="26"/>
          <w:szCs w:val="26"/>
          <w:lang w:val="ru-RU"/>
        </w:rPr>
        <w:t>Республика Башкортостан, с. Качеганово, ул. Шоссейная, д. 24б с земельным участком  с кадастровым номером 02:40:150101:150, площадью 865 кв.м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A0A48" w:rsidRDefault="00EA0A48" w:rsidP="00EA0A48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Начальная цена подлежащего приватизации муниципального имущества, определенная согласно Отчету об определении рыночной стоимости имущества № </w:t>
      </w:r>
      <w:r w:rsidRPr="00BC3712">
        <w:rPr>
          <w:rFonts w:ascii="Times New Roman" w:hAnsi="Times New Roman" w:cs="Times New Roman"/>
          <w:sz w:val="26"/>
          <w:szCs w:val="26"/>
          <w:lang w:val="ru-RU"/>
        </w:rPr>
        <w:t>919 от 0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C3712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BC3712">
        <w:rPr>
          <w:rFonts w:ascii="Times New Roman" w:hAnsi="Times New Roman" w:cs="Times New Roman"/>
          <w:sz w:val="26"/>
          <w:szCs w:val="26"/>
          <w:lang w:val="ru-RU"/>
        </w:rPr>
        <w:t xml:space="preserve">.2016года, выполненному независимым оценщиком индивидуальным предпринимателем </w:t>
      </w:r>
      <w:proofErr w:type="spellStart"/>
      <w:r w:rsidRPr="00BC3712">
        <w:rPr>
          <w:rFonts w:ascii="Times New Roman" w:hAnsi="Times New Roman" w:cs="Times New Roman"/>
          <w:sz w:val="26"/>
          <w:szCs w:val="26"/>
          <w:lang w:val="ru-RU"/>
        </w:rPr>
        <w:t>Валиуллиным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C3712">
        <w:rPr>
          <w:rFonts w:ascii="Times New Roman" w:hAnsi="Times New Roman" w:cs="Times New Roman"/>
          <w:sz w:val="26"/>
          <w:szCs w:val="26"/>
          <w:lang w:val="ru-RU"/>
        </w:rPr>
        <w:t>Расимом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C3712">
        <w:rPr>
          <w:rFonts w:ascii="Times New Roman" w:hAnsi="Times New Roman" w:cs="Times New Roman"/>
          <w:sz w:val="26"/>
          <w:szCs w:val="26"/>
          <w:lang w:val="ru-RU"/>
        </w:rPr>
        <w:t>Хайрулловичем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A0A48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по Лоту 1: 45 000 (сорок пять тысяч) рублей, в том числе:</w:t>
      </w:r>
    </w:p>
    <w:p w:rsidR="00EA0A48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приватизируемый объект в размере 39 000(тридцать девять тысяч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)р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ублей, в том числе НДС 5 949 (пять тысяч девятьсот сорок девять) рублей;.</w:t>
      </w:r>
    </w:p>
    <w:p w:rsidR="00EA0A48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приватизируемый земельный участок в размере 6 000(шесть тысяч) рублей;</w:t>
      </w:r>
    </w:p>
    <w:p w:rsidR="00EA0A48" w:rsidRPr="00596EA3" w:rsidRDefault="00EA0A48" w:rsidP="00EA0A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 аукциона в размере </w:t>
      </w:r>
      <w:r w:rsidRPr="00596EA3">
        <w:rPr>
          <w:sz w:val="26"/>
          <w:szCs w:val="26"/>
        </w:rPr>
        <w:t>2 250(две тысячи двести пятьдесят) руб</w:t>
      </w:r>
      <w:r>
        <w:rPr>
          <w:sz w:val="26"/>
          <w:szCs w:val="26"/>
        </w:rPr>
        <w:t>лей</w:t>
      </w:r>
      <w:r w:rsidRPr="00596EA3">
        <w:rPr>
          <w:sz w:val="26"/>
          <w:szCs w:val="26"/>
        </w:rPr>
        <w:t xml:space="preserve">, что составляет 5% от начальной цены </w:t>
      </w:r>
      <w:r>
        <w:rPr>
          <w:sz w:val="26"/>
          <w:szCs w:val="26"/>
        </w:rPr>
        <w:t>аукциона</w:t>
      </w:r>
      <w:r w:rsidRPr="00596EA3">
        <w:rPr>
          <w:sz w:val="26"/>
          <w:szCs w:val="26"/>
        </w:rPr>
        <w:t>.</w:t>
      </w:r>
    </w:p>
    <w:p w:rsidR="00EA0A48" w:rsidRPr="00596EA3" w:rsidRDefault="00EA0A48" w:rsidP="00EA0A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задатка </w:t>
      </w:r>
      <w:r w:rsidRPr="00596EA3">
        <w:rPr>
          <w:sz w:val="26"/>
          <w:szCs w:val="26"/>
        </w:rPr>
        <w:t>9 000(девять тысяч) руб</w:t>
      </w:r>
      <w:r>
        <w:rPr>
          <w:sz w:val="26"/>
          <w:szCs w:val="26"/>
        </w:rPr>
        <w:t>лей</w:t>
      </w:r>
      <w:r w:rsidRPr="00596EA3">
        <w:rPr>
          <w:sz w:val="26"/>
          <w:szCs w:val="26"/>
        </w:rPr>
        <w:t xml:space="preserve">, что составляет 20% от начальной цены </w:t>
      </w:r>
      <w:r>
        <w:rPr>
          <w:sz w:val="26"/>
          <w:szCs w:val="26"/>
        </w:rPr>
        <w:t>аукциона</w:t>
      </w:r>
      <w:r w:rsidRPr="00596EA3">
        <w:rPr>
          <w:sz w:val="26"/>
          <w:szCs w:val="26"/>
        </w:rPr>
        <w:t>.</w:t>
      </w:r>
    </w:p>
    <w:p w:rsidR="00EA0A48" w:rsidRPr="00596EA3" w:rsidRDefault="00EA0A48" w:rsidP="00EA0A48">
      <w:pPr>
        <w:jc w:val="both"/>
        <w:rPr>
          <w:sz w:val="26"/>
          <w:szCs w:val="26"/>
        </w:rPr>
      </w:pPr>
      <w:r>
        <w:rPr>
          <w:sz w:val="26"/>
          <w:szCs w:val="26"/>
        </w:rPr>
        <w:t>3.      Обременения отсутствуют.</w:t>
      </w:r>
    </w:p>
    <w:p w:rsidR="00EA0A48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 Форма,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(рублях) в установленном порядке в бюджет сельского поселения Качегановский сельсовет муниципального района Миякинский район Республики Башкортостан.</w:t>
      </w:r>
    </w:p>
    <w:p w:rsidR="00EA0A48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5.Порядок и сроки перечисления задатка победителя – в установленном порядке в бюджет сельского поселения Качегановский сельсовет муниципального района Миякинский район Республики Башкортостан в течение пяти дней с даты, установленной для заключения договора купли-продажи.</w:t>
      </w:r>
    </w:p>
    <w:p w:rsidR="00EA0A48" w:rsidRPr="00596EA3" w:rsidRDefault="00EA0A48" w:rsidP="00EA0A48">
      <w:pPr>
        <w:pStyle w:val="a7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A0A48" w:rsidRPr="00134742" w:rsidRDefault="00EA0A48" w:rsidP="00EA0A48">
      <w:pPr>
        <w:jc w:val="both"/>
        <w:rPr>
          <w:sz w:val="26"/>
          <w:szCs w:val="26"/>
        </w:rPr>
      </w:pPr>
    </w:p>
    <w:p w:rsidR="00EA0A48" w:rsidRDefault="00EA0A48" w:rsidP="00EA0A48">
      <w:pPr>
        <w:rPr>
          <w:sz w:val="26"/>
          <w:szCs w:val="26"/>
        </w:rPr>
      </w:pPr>
      <w:r w:rsidRPr="00134742">
        <w:rPr>
          <w:sz w:val="26"/>
          <w:szCs w:val="26"/>
        </w:rPr>
        <w:t>Управляющий делами администрации</w:t>
      </w:r>
    </w:p>
    <w:p w:rsidR="00EA0A48" w:rsidRPr="00134742" w:rsidRDefault="00EA0A48" w:rsidP="00EA0A48">
      <w:pPr>
        <w:rPr>
          <w:sz w:val="26"/>
          <w:szCs w:val="26"/>
        </w:rPr>
      </w:pPr>
      <w:r>
        <w:rPr>
          <w:sz w:val="26"/>
          <w:szCs w:val="26"/>
        </w:rPr>
        <w:t>СП Качегановский сельсовет                                                                    А</w:t>
      </w:r>
      <w:r w:rsidRPr="00134742">
        <w:rPr>
          <w:sz w:val="26"/>
          <w:szCs w:val="26"/>
        </w:rPr>
        <w:t>.</w:t>
      </w:r>
      <w:r>
        <w:rPr>
          <w:sz w:val="26"/>
          <w:szCs w:val="26"/>
        </w:rPr>
        <w:t xml:space="preserve">Н. </w:t>
      </w:r>
      <w:proofErr w:type="spellStart"/>
      <w:r>
        <w:rPr>
          <w:sz w:val="26"/>
          <w:szCs w:val="26"/>
        </w:rPr>
        <w:t>Зарипова</w:t>
      </w:r>
      <w:proofErr w:type="spellEnd"/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F0A"/>
    <w:multiLevelType w:val="hybridMultilevel"/>
    <w:tmpl w:val="48D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70F75"/>
    <w:rsid w:val="00265794"/>
    <w:rsid w:val="00295595"/>
    <w:rsid w:val="002A41A2"/>
    <w:rsid w:val="002C6594"/>
    <w:rsid w:val="002F08A8"/>
    <w:rsid w:val="00327935"/>
    <w:rsid w:val="0037179D"/>
    <w:rsid w:val="00531593"/>
    <w:rsid w:val="0056430A"/>
    <w:rsid w:val="005D06CB"/>
    <w:rsid w:val="006328CE"/>
    <w:rsid w:val="006917AA"/>
    <w:rsid w:val="006E1EFE"/>
    <w:rsid w:val="00711993"/>
    <w:rsid w:val="00754D60"/>
    <w:rsid w:val="007E70EC"/>
    <w:rsid w:val="0083237F"/>
    <w:rsid w:val="008C7845"/>
    <w:rsid w:val="009C3C87"/>
    <w:rsid w:val="00AA4E65"/>
    <w:rsid w:val="00AB79E2"/>
    <w:rsid w:val="00B30522"/>
    <w:rsid w:val="00BA6BF6"/>
    <w:rsid w:val="00D22AAE"/>
    <w:rsid w:val="00D34660"/>
    <w:rsid w:val="00DB38F7"/>
    <w:rsid w:val="00DC62D2"/>
    <w:rsid w:val="00E6446D"/>
    <w:rsid w:val="00EA0A48"/>
    <w:rsid w:val="00F748AC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character" w:styleId="a6">
    <w:name w:val="Hyperlink"/>
    <w:unhideWhenUsed/>
    <w:rsid w:val="00EA0A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0A48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eg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11</cp:revision>
  <dcterms:created xsi:type="dcterms:W3CDTF">2014-01-30T05:26:00Z</dcterms:created>
  <dcterms:modified xsi:type="dcterms:W3CDTF">2016-10-24T12:37:00Z</dcterms:modified>
</cp:coreProperties>
</file>