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000"/>
      </w:tblPr>
      <w:tblGrid>
        <w:gridCol w:w="3724"/>
        <w:gridCol w:w="1985"/>
        <w:gridCol w:w="4277"/>
      </w:tblGrid>
      <w:tr w:rsidR="000D0DFB" w:rsidTr="008A69D1">
        <w:trPr>
          <w:trHeight w:val="1342"/>
        </w:trPr>
        <w:tc>
          <w:tcPr>
            <w:tcW w:w="3724" w:type="dxa"/>
            <w:vMerge w:val="restart"/>
          </w:tcPr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r>
              <w:rPr>
                <w:rFonts w:ascii="Century Tat" w:hAnsi="Century Tat"/>
                <w:lang w:val="en-US"/>
              </w:rPr>
              <w:t>k</w:t>
            </w:r>
            <w:r>
              <w:rPr>
                <w:rFonts w:ascii="Century Tat" w:hAnsi="Century Tat"/>
              </w:rPr>
              <w:t>ортостан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r>
              <w:rPr>
                <w:rFonts w:ascii="Century Tat" w:hAnsi="Century Tat"/>
              </w:rPr>
              <w:t>ы</w:t>
            </w:r>
          </w:p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муниципаль районыны</w:t>
            </w:r>
            <w:r>
              <w:rPr>
                <w:rFonts w:ascii="Century Tat" w:hAnsi="Century Tat"/>
                <w:lang w:val="en-US"/>
              </w:rPr>
              <w:t>n</w:t>
            </w:r>
            <w:r>
              <w:rPr>
                <w:rFonts w:ascii="Century Tat" w:hAnsi="Century Tat"/>
              </w:rPr>
              <w:t xml:space="preserve"> </w:t>
            </w:r>
            <w:r w:rsidRPr="00162F0C">
              <w:rPr>
                <w:rFonts w:ascii="Century Tat" w:hAnsi="Century Tat"/>
              </w:rPr>
              <w:t>К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с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г</w:t>
            </w:r>
            <w:r w:rsidRPr="00162F0C">
              <w:rPr>
                <w:rFonts w:ascii="Century Tat" w:hAnsi="Century Tat"/>
                <w:lang w:val="en-US"/>
              </w:rPr>
              <w:t>e</w:t>
            </w:r>
            <w:r w:rsidRPr="00162F0C">
              <w:rPr>
                <w:rFonts w:ascii="Century Tat" w:hAnsi="Century Tat"/>
              </w:rPr>
              <w:t xml:space="preserve">н </w:t>
            </w:r>
            <w:r>
              <w:rPr>
                <w:rFonts w:ascii="Century Tat" w:hAnsi="Century Tat"/>
              </w:rPr>
              <w:t>ауыл советы ауыл бил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м</w:t>
            </w:r>
            <w:r>
              <w:rPr>
                <w:rFonts w:ascii="Century Tat" w:hAnsi="Century Tat"/>
                <w:lang w:val="en-US"/>
              </w:rPr>
              <w:t>eh</w:t>
            </w:r>
            <w:r>
              <w:rPr>
                <w:rFonts w:ascii="Century Tat" w:hAnsi="Century Tat"/>
              </w:rPr>
              <w:t xml:space="preserve">е </w:t>
            </w:r>
          </w:p>
          <w:p w:rsidR="000D0DFB" w:rsidRPr="00262D62" w:rsidRDefault="000D0DFB" w:rsidP="008A69D1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262D62">
              <w:rPr>
                <w:rFonts w:ascii="Century Tat" w:hAnsi="Century Tat"/>
              </w:rPr>
              <w:tab/>
            </w:r>
            <w:r w:rsidRPr="00262D62">
              <w:rPr>
                <w:rFonts w:ascii="Century Tat" w:hAnsi="Century Tat"/>
              </w:rPr>
              <w:tab/>
              <w:t>Советы</w:t>
            </w:r>
          </w:p>
          <w:p w:rsidR="000D0DFB" w:rsidRDefault="000D0DFB" w:rsidP="008A69D1">
            <w:pPr>
              <w:jc w:val="center"/>
            </w:pPr>
          </w:p>
        </w:tc>
        <w:tc>
          <w:tcPr>
            <w:tcW w:w="1985" w:type="dxa"/>
          </w:tcPr>
          <w:p w:rsidR="000D0DFB" w:rsidRDefault="00821247" w:rsidP="008A69D1">
            <w:r>
              <w:rPr>
                <w:noProof/>
              </w:rPr>
              <w:pict>
                <v:group id="_x0000_s1026" style="position:absolute;margin-left:-152.8pt;margin-top:.85pt;width:419.05pt;height:81.35pt;z-index:251658240;mso-position-horizontal-relative:text;mso-position-vertical-relative:text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7" o:title="ГербМР"/>
                  </v:shape>
                </v:group>
              </w:pict>
            </w:r>
          </w:p>
        </w:tc>
        <w:tc>
          <w:tcPr>
            <w:tcW w:w="4277" w:type="dxa"/>
            <w:vMerge w:val="restart"/>
          </w:tcPr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Совет сельского поселения Качегановский сельсовет муниципального района Миякинский район </w:t>
            </w:r>
          </w:p>
          <w:p w:rsidR="00BE66F5" w:rsidRDefault="00BE66F5" w:rsidP="00BE66F5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Республики Башкортостан</w:t>
            </w:r>
          </w:p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  <w:p w:rsidR="000D0DFB" w:rsidRPr="0093370F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  <w:tr w:rsidR="000D0DFB" w:rsidTr="008A69D1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0D0DFB" w:rsidRDefault="000D0DFB" w:rsidP="008A69D1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p w:rsidR="000D0DFB" w:rsidRPr="00405EC5" w:rsidRDefault="000D0DFB" w:rsidP="000D0DF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</w:p>
    <w:p w:rsidR="000D0DFB" w:rsidRDefault="000D0DFB" w:rsidP="000D0DFB">
      <w:pPr>
        <w:pStyle w:val="ConsPlusTitle"/>
        <w:widowControl/>
        <w:jc w:val="both"/>
        <w:rPr>
          <w:rFonts w:ascii="Century Tat" w:hAnsi="Century Tat"/>
          <w:sz w:val="28"/>
          <w:szCs w:val="28"/>
        </w:rPr>
      </w:pPr>
      <w:r>
        <w:rPr>
          <w:rFonts w:ascii="Century Tat" w:hAnsi="Century Tat"/>
          <w:sz w:val="28"/>
          <w:szCs w:val="28"/>
        </w:rPr>
        <w:t xml:space="preserve">               </w:t>
      </w:r>
      <w:r w:rsidRPr="005D170D">
        <w:rPr>
          <w:rFonts w:ascii="Century Tat" w:hAnsi="Century Tat"/>
          <w:sz w:val="28"/>
          <w:szCs w:val="28"/>
          <w:lang w:val="en-US"/>
        </w:rPr>
        <w:t>K</w:t>
      </w:r>
      <w:r w:rsidRPr="005D170D">
        <w:rPr>
          <w:rFonts w:ascii="Century Tat" w:hAnsi="Century Tat"/>
          <w:sz w:val="28"/>
          <w:szCs w:val="28"/>
        </w:rPr>
        <w:t>АРАР</w:t>
      </w:r>
      <w:r>
        <w:rPr>
          <w:rFonts w:ascii="Century Tat" w:hAnsi="Century Tat"/>
          <w:sz w:val="28"/>
          <w:szCs w:val="28"/>
        </w:rPr>
        <w:t xml:space="preserve">                                                                 РЕШЕНИЕ</w:t>
      </w:r>
    </w:p>
    <w:p w:rsidR="007D76E6" w:rsidRDefault="007D76E6" w:rsidP="007D76E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D76E6" w:rsidRPr="007D76E6" w:rsidRDefault="008B4B61" w:rsidP="007D76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7D76E6" w:rsidRPr="007D76E6">
        <w:rPr>
          <w:b/>
          <w:sz w:val="28"/>
          <w:szCs w:val="28"/>
        </w:rPr>
        <w:t>Об итогах  социально</w:t>
      </w:r>
      <w:r w:rsidR="007D76E6">
        <w:rPr>
          <w:b/>
          <w:sz w:val="28"/>
          <w:szCs w:val="28"/>
        </w:rPr>
        <w:t>-</w:t>
      </w:r>
      <w:r w:rsidR="007D76E6" w:rsidRPr="007D76E6">
        <w:rPr>
          <w:b/>
          <w:sz w:val="28"/>
          <w:szCs w:val="28"/>
        </w:rPr>
        <w:t xml:space="preserve"> экономического развития сельского поселения  за </w:t>
      </w:r>
      <w:r w:rsidR="00FD4C69">
        <w:rPr>
          <w:b/>
          <w:sz w:val="28"/>
          <w:szCs w:val="28"/>
        </w:rPr>
        <w:t>2014</w:t>
      </w:r>
      <w:r w:rsidR="00BE66F5">
        <w:rPr>
          <w:b/>
          <w:sz w:val="28"/>
          <w:szCs w:val="28"/>
        </w:rPr>
        <w:t xml:space="preserve"> </w:t>
      </w:r>
      <w:r w:rsidR="007D76E6" w:rsidRPr="007D76E6">
        <w:rPr>
          <w:b/>
          <w:sz w:val="28"/>
          <w:szCs w:val="28"/>
        </w:rPr>
        <w:t>год и о прогнозе функционирования экономики</w:t>
      </w:r>
      <w:r w:rsidR="007D76E6">
        <w:rPr>
          <w:b/>
          <w:sz w:val="28"/>
          <w:szCs w:val="28"/>
        </w:rPr>
        <w:t xml:space="preserve"> </w:t>
      </w:r>
      <w:r w:rsidR="007D76E6" w:rsidRPr="007D76E6">
        <w:rPr>
          <w:b/>
          <w:sz w:val="28"/>
          <w:szCs w:val="28"/>
        </w:rPr>
        <w:t>сельского поселения на 201</w:t>
      </w:r>
      <w:r w:rsidR="00FD4C69">
        <w:rPr>
          <w:b/>
          <w:sz w:val="28"/>
          <w:szCs w:val="28"/>
        </w:rPr>
        <w:t>5</w:t>
      </w:r>
      <w:r w:rsidR="007D76E6">
        <w:rPr>
          <w:b/>
          <w:sz w:val="28"/>
          <w:szCs w:val="28"/>
        </w:rPr>
        <w:t>-201</w:t>
      </w:r>
      <w:r w:rsidR="00FD4C69">
        <w:rPr>
          <w:b/>
          <w:sz w:val="28"/>
          <w:szCs w:val="28"/>
        </w:rPr>
        <w:t>7</w:t>
      </w:r>
      <w:r w:rsidR="007D76E6" w:rsidRPr="007D76E6">
        <w:rPr>
          <w:b/>
          <w:sz w:val="28"/>
          <w:szCs w:val="28"/>
        </w:rPr>
        <w:t xml:space="preserve"> год</w:t>
      </w:r>
      <w:r w:rsidR="007D76E6">
        <w:rPr>
          <w:b/>
          <w:sz w:val="28"/>
          <w:szCs w:val="28"/>
        </w:rPr>
        <w:t>ы</w:t>
      </w:r>
    </w:p>
    <w:p w:rsidR="00FC2D87" w:rsidRDefault="00FC2D87" w:rsidP="00FC2D87">
      <w:pPr>
        <w:pStyle w:val="a7"/>
        <w:tabs>
          <w:tab w:val="left" w:pos="284"/>
        </w:tabs>
        <w:jc w:val="both"/>
        <w:rPr>
          <w:sz w:val="28"/>
          <w:szCs w:val="28"/>
        </w:rPr>
      </w:pPr>
    </w:p>
    <w:p w:rsidR="00897390" w:rsidRPr="005677FD" w:rsidRDefault="007D76E6" w:rsidP="00FC2D87">
      <w:pPr>
        <w:pStyle w:val="a7"/>
        <w:tabs>
          <w:tab w:val="left" w:pos="284"/>
        </w:tabs>
        <w:jc w:val="both"/>
        <w:rPr>
          <w:sz w:val="28"/>
          <w:szCs w:val="28"/>
        </w:rPr>
      </w:pPr>
      <w:r w:rsidRPr="005677FD">
        <w:rPr>
          <w:sz w:val="28"/>
          <w:szCs w:val="28"/>
        </w:rPr>
        <w:t xml:space="preserve">         Заслушав доклад Главы сельского поселения Качегановский сельсовет и обсудив итоги социально-экономического развития сельского поселения за 201</w:t>
      </w:r>
      <w:r w:rsidR="00FD4C69">
        <w:rPr>
          <w:sz w:val="28"/>
          <w:szCs w:val="28"/>
        </w:rPr>
        <w:t>4</w:t>
      </w:r>
      <w:r w:rsidRPr="005677FD">
        <w:rPr>
          <w:sz w:val="28"/>
          <w:szCs w:val="28"/>
        </w:rPr>
        <w:t xml:space="preserve"> год Совет сельского поселения Качегановский сельсовет </w:t>
      </w:r>
    </w:p>
    <w:p w:rsidR="007D76E6" w:rsidRPr="005677FD" w:rsidRDefault="007D76E6" w:rsidP="00897390">
      <w:pPr>
        <w:pStyle w:val="a7"/>
        <w:tabs>
          <w:tab w:val="left" w:pos="284"/>
        </w:tabs>
        <w:jc w:val="both"/>
        <w:rPr>
          <w:sz w:val="28"/>
          <w:szCs w:val="28"/>
        </w:rPr>
      </w:pPr>
      <w:r w:rsidRPr="005677FD">
        <w:rPr>
          <w:sz w:val="28"/>
          <w:szCs w:val="28"/>
        </w:rPr>
        <w:t>решил:</w:t>
      </w:r>
    </w:p>
    <w:p w:rsidR="007D76E6" w:rsidRDefault="00AC656D" w:rsidP="005677FD">
      <w:pPr>
        <w:pStyle w:val="a7"/>
        <w:tabs>
          <w:tab w:val="left" w:pos="284"/>
        </w:tabs>
        <w:ind w:firstLine="426"/>
        <w:jc w:val="both"/>
        <w:rPr>
          <w:sz w:val="28"/>
          <w:szCs w:val="28"/>
        </w:rPr>
      </w:pPr>
      <w:r w:rsidRPr="005677FD">
        <w:rPr>
          <w:sz w:val="28"/>
          <w:szCs w:val="28"/>
        </w:rPr>
        <w:t xml:space="preserve">    </w:t>
      </w:r>
      <w:r w:rsidR="007D76E6" w:rsidRPr="005677FD">
        <w:rPr>
          <w:sz w:val="28"/>
          <w:szCs w:val="28"/>
        </w:rPr>
        <w:t xml:space="preserve"> 1.Принять к сведению доклад главы сельского поселения Качегановс</w:t>
      </w:r>
      <w:r w:rsidR="0033305F">
        <w:rPr>
          <w:sz w:val="28"/>
          <w:szCs w:val="28"/>
        </w:rPr>
        <w:t>кий сельсовет Кадыровой Г.Р. об итогах</w:t>
      </w:r>
      <w:r w:rsidR="007D76E6" w:rsidRPr="005677FD">
        <w:rPr>
          <w:sz w:val="28"/>
          <w:szCs w:val="28"/>
        </w:rPr>
        <w:t xml:space="preserve"> социально-экономического разв</w:t>
      </w:r>
      <w:r w:rsidR="00897390">
        <w:rPr>
          <w:sz w:val="28"/>
          <w:szCs w:val="28"/>
        </w:rPr>
        <w:t>ития сельского поселения за 2014</w:t>
      </w:r>
      <w:r w:rsidR="007D76E6" w:rsidRPr="005677FD">
        <w:rPr>
          <w:sz w:val="28"/>
          <w:szCs w:val="28"/>
        </w:rPr>
        <w:t xml:space="preserve"> год.</w:t>
      </w:r>
    </w:p>
    <w:p w:rsidR="007D3C47" w:rsidRPr="005677FD" w:rsidRDefault="007D3C47" w:rsidP="005677FD">
      <w:pPr>
        <w:pStyle w:val="a7"/>
        <w:tabs>
          <w:tab w:val="left" w:pos="284"/>
        </w:tabs>
        <w:ind w:firstLine="426"/>
        <w:jc w:val="both"/>
        <w:rPr>
          <w:sz w:val="28"/>
          <w:szCs w:val="28"/>
        </w:rPr>
      </w:pPr>
    </w:p>
    <w:p w:rsidR="00AC656D" w:rsidRDefault="005677FD" w:rsidP="005677FD">
      <w:pPr>
        <w:pStyle w:val="a7"/>
        <w:tabs>
          <w:tab w:val="left" w:pos="28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="00AC656D" w:rsidRPr="005677FD">
        <w:rPr>
          <w:sz w:val="28"/>
          <w:szCs w:val="28"/>
        </w:rPr>
        <w:t>Утвердить проект прогноза социально-экономического разв</w:t>
      </w:r>
      <w:r w:rsidR="00897390">
        <w:rPr>
          <w:sz w:val="28"/>
          <w:szCs w:val="28"/>
        </w:rPr>
        <w:t>ития сельского поселения на 2015-2017</w:t>
      </w:r>
      <w:r w:rsidR="00AC656D" w:rsidRPr="005677FD">
        <w:rPr>
          <w:sz w:val="28"/>
          <w:szCs w:val="28"/>
        </w:rPr>
        <w:t xml:space="preserve"> годы</w:t>
      </w:r>
      <w:r w:rsidR="0033305F">
        <w:rPr>
          <w:sz w:val="28"/>
          <w:szCs w:val="28"/>
        </w:rPr>
        <w:t xml:space="preserve"> (приложение 1)</w:t>
      </w:r>
      <w:r w:rsidR="00AC656D" w:rsidRPr="005677FD">
        <w:rPr>
          <w:sz w:val="28"/>
          <w:szCs w:val="28"/>
        </w:rPr>
        <w:t>.</w:t>
      </w:r>
    </w:p>
    <w:p w:rsidR="007D3C47" w:rsidRPr="005677FD" w:rsidRDefault="007D3C47" w:rsidP="005677FD">
      <w:pPr>
        <w:pStyle w:val="a7"/>
        <w:tabs>
          <w:tab w:val="left" w:pos="284"/>
        </w:tabs>
        <w:ind w:firstLine="426"/>
        <w:jc w:val="both"/>
        <w:rPr>
          <w:sz w:val="28"/>
          <w:szCs w:val="28"/>
        </w:rPr>
      </w:pPr>
    </w:p>
    <w:p w:rsidR="007D76E6" w:rsidRPr="005677FD" w:rsidRDefault="007D76E6" w:rsidP="005677FD">
      <w:pPr>
        <w:pStyle w:val="a7"/>
        <w:tabs>
          <w:tab w:val="left" w:pos="284"/>
        </w:tabs>
        <w:ind w:firstLine="426"/>
        <w:jc w:val="both"/>
        <w:rPr>
          <w:sz w:val="28"/>
          <w:szCs w:val="28"/>
        </w:rPr>
      </w:pPr>
      <w:r w:rsidRPr="005677FD">
        <w:rPr>
          <w:sz w:val="28"/>
          <w:szCs w:val="28"/>
        </w:rPr>
        <w:t xml:space="preserve"> </w:t>
      </w:r>
      <w:r w:rsidR="00AC656D" w:rsidRPr="005677FD">
        <w:rPr>
          <w:sz w:val="28"/>
          <w:szCs w:val="28"/>
        </w:rPr>
        <w:t xml:space="preserve">    3</w:t>
      </w:r>
      <w:r w:rsidRPr="005677FD">
        <w:rPr>
          <w:sz w:val="28"/>
          <w:szCs w:val="28"/>
        </w:rPr>
        <w:t xml:space="preserve">.Администрации сельского поселения Качегановский сельсовет </w:t>
      </w:r>
    </w:p>
    <w:p w:rsidR="007D76E6" w:rsidRPr="005677FD" w:rsidRDefault="007D76E6" w:rsidP="005677FD">
      <w:pPr>
        <w:pStyle w:val="a7"/>
        <w:tabs>
          <w:tab w:val="left" w:pos="284"/>
        </w:tabs>
        <w:ind w:firstLine="426"/>
        <w:jc w:val="both"/>
        <w:rPr>
          <w:sz w:val="28"/>
          <w:szCs w:val="28"/>
        </w:rPr>
      </w:pPr>
      <w:r w:rsidRPr="005677FD">
        <w:rPr>
          <w:sz w:val="28"/>
          <w:szCs w:val="28"/>
        </w:rPr>
        <w:t xml:space="preserve">        - принять к руководству целевые ориентиры, предусмотренные прогнозом социально</w:t>
      </w:r>
      <w:r w:rsidR="00357172" w:rsidRPr="005677FD">
        <w:rPr>
          <w:sz w:val="28"/>
          <w:szCs w:val="28"/>
        </w:rPr>
        <w:t xml:space="preserve"> -</w:t>
      </w:r>
      <w:r w:rsidRPr="005677FD">
        <w:rPr>
          <w:sz w:val="28"/>
          <w:szCs w:val="28"/>
        </w:rPr>
        <w:t xml:space="preserve"> экономического развития сельского поселения на 201</w:t>
      </w:r>
      <w:r w:rsidR="00897390">
        <w:rPr>
          <w:sz w:val="28"/>
          <w:szCs w:val="28"/>
        </w:rPr>
        <w:t>5</w:t>
      </w:r>
      <w:r w:rsidRPr="005677FD">
        <w:rPr>
          <w:sz w:val="28"/>
          <w:szCs w:val="28"/>
        </w:rPr>
        <w:t>-201</w:t>
      </w:r>
      <w:r w:rsidR="00897390">
        <w:rPr>
          <w:sz w:val="28"/>
          <w:szCs w:val="28"/>
        </w:rPr>
        <w:t>7</w:t>
      </w:r>
      <w:r w:rsidRPr="005677FD">
        <w:rPr>
          <w:sz w:val="28"/>
          <w:szCs w:val="28"/>
        </w:rPr>
        <w:t xml:space="preserve"> годы;</w:t>
      </w:r>
    </w:p>
    <w:p w:rsidR="007D76E6" w:rsidRDefault="007D76E6" w:rsidP="005677FD">
      <w:pPr>
        <w:pStyle w:val="a7"/>
        <w:tabs>
          <w:tab w:val="left" w:pos="284"/>
        </w:tabs>
        <w:ind w:firstLine="426"/>
        <w:jc w:val="both"/>
        <w:rPr>
          <w:sz w:val="28"/>
          <w:szCs w:val="28"/>
        </w:rPr>
      </w:pPr>
      <w:r w:rsidRPr="005677FD">
        <w:rPr>
          <w:sz w:val="28"/>
          <w:szCs w:val="28"/>
        </w:rPr>
        <w:t xml:space="preserve">       - продолжить работу по контролю за ходом выполнения программы по поддержке и развитию малого предпринимательства, по созданию экономических, организационных условий для дальнейшего развития предпринимательства, малого бизнеса, как дополнительного источника налоговых поступлений в целях обеспечения самодостаточности развития сельского поселения, по созданию новых рабочих мест, охране окружающей среды.</w:t>
      </w:r>
    </w:p>
    <w:p w:rsidR="007D3C47" w:rsidRPr="005677FD" w:rsidRDefault="007D3C47" w:rsidP="005677FD">
      <w:pPr>
        <w:pStyle w:val="a7"/>
        <w:tabs>
          <w:tab w:val="left" w:pos="284"/>
        </w:tabs>
        <w:ind w:firstLine="426"/>
        <w:jc w:val="both"/>
        <w:rPr>
          <w:sz w:val="28"/>
          <w:szCs w:val="28"/>
        </w:rPr>
      </w:pPr>
    </w:p>
    <w:p w:rsidR="007D76E6" w:rsidRPr="005677FD" w:rsidRDefault="007D76E6" w:rsidP="005677FD">
      <w:pPr>
        <w:pStyle w:val="a7"/>
        <w:tabs>
          <w:tab w:val="left" w:pos="284"/>
        </w:tabs>
        <w:ind w:firstLine="426"/>
        <w:jc w:val="both"/>
        <w:rPr>
          <w:sz w:val="28"/>
          <w:szCs w:val="28"/>
        </w:rPr>
      </w:pPr>
      <w:r w:rsidRPr="005677FD">
        <w:rPr>
          <w:sz w:val="28"/>
          <w:szCs w:val="28"/>
        </w:rPr>
        <w:t xml:space="preserve">       </w:t>
      </w:r>
      <w:r w:rsidR="00AC656D" w:rsidRPr="005677FD">
        <w:rPr>
          <w:sz w:val="28"/>
          <w:szCs w:val="28"/>
        </w:rPr>
        <w:t>4</w:t>
      </w:r>
      <w:r w:rsidRPr="005677FD">
        <w:rPr>
          <w:sz w:val="28"/>
          <w:szCs w:val="28"/>
        </w:rPr>
        <w:t xml:space="preserve">. Рекомендовать руководителям  хозяйств  всех форм собственности  и индивидуальным предпринимателям:      </w:t>
      </w:r>
    </w:p>
    <w:p w:rsidR="007D76E6" w:rsidRPr="005677FD" w:rsidRDefault="007D76E6" w:rsidP="005677FD">
      <w:pPr>
        <w:pStyle w:val="a7"/>
        <w:tabs>
          <w:tab w:val="left" w:pos="284"/>
        </w:tabs>
        <w:ind w:firstLine="426"/>
        <w:jc w:val="both"/>
        <w:rPr>
          <w:sz w:val="28"/>
          <w:szCs w:val="28"/>
        </w:rPr>
      </w:pPr>
      <w:r w:rsidRPr="005677FD">
        <w:rPr>
          <w:sz w:val="28"/>
          <w:szCs w:val="28"/>
        </w:rPr>
        <w:t xml:space="preserve">       - сконцентрировать усилие на повышение производства сельскохозяйственной продукции; </w:t>
      </w:r>
    </w:p>
    <w:p w:rsidR="007D76E6" w:rsidRPr="005677FD" w:rsidRDefault="007D76E6" w:rsidP="005677FD">
      <w:pPr>
        <w:pStyle w:val="a7"/>
        <w:tabs>
          <w:tab w:val="left" w:pos="284"/>
        </w:tabs>
        <w:ind w:firstLine="426"/>
        <w:jc w:val="both"/>
        <w:rPr>
          <w:sz w:val="28"/>
          <w:szCs w:val="28"/>
        </w:rPr>
      </w:pPr>
      <w:r w:rsidRPr="005677FD">
        <w:rPr>
          <w:sz w:val="28"/>
          <w:szCs w:val="28"/>
        </w:rPr>
        <w:t xml:space="preserve">       - принять меры по повышению продуктивности скота и птицы;</w:t>
      </w:r>
    </w:p>
    <w:p w:rsidR="007D76E6" w:rsidRDefault="007D76E6" w:rsidP="005677FD">
      <w:pPr>
        <w:pStyle w:val="a7"/>
        <w:tabs>
          <w:tab w:val="left" w:pos="284"/>
        </w:tabs>
        <w:ind w:firstLine="426"/>
        <w:jc w:val="both"/>
        <w:rPr>
          <w:sz w:val="28"/>
          <w:szCs w:val="28"/>
        </w:rPr>
      </w:pPr>
      <w:r w:rsidRPr="005677FD">
        <w:rPr>
          <w:sz w:val="28"/>
          <w:szCs w:val="28"/>
        </w:rPr>
        <w:t xml:space="preserve">       - осуществить своевременную выплату заработной платы наемным работникам и довести среднюю заработную плату работников до уровня прожиточного минимума трудоспособного населения.</w:t>
      </w:r>
    </w:p>
    <w:p w:rsidR="007D3C47" w:rsidRPr="005677FD" w:rsidRDefault="007D3C47" w:rsidP="005677FD">
      <w:pPr>
        <w:pStyle w:val="a7"/>
        <w:tabs>
          <w:tab w:val="left" w:pos="284"/>
        </w:tabs>
        <w:ind w:firstLine="426"/>
        <w:jc w:val="both"/>
        <w:rPr>
          <w:sz w:val="28"/>
          <w:szCs w:val="28"/>
        </w:rPr>
      </w:pPr>
    </w:p>
    <w:p w:rsidR="007D76E6" w:rsidRPr="005677FD" w:rsidRDefault="007D76E6" w:rsidP="005677FD">
      <w:pPr>
        <w:pStyle w:val="a7"/>
        <w:tabs>
          <w:tab w:val="left" w:pos="284"/>
        </w:tabs>
        <w:ind w:firstLine="425"/>
        <w:jc w:val="both"/>
        <w:rPr>
          <w:sz w:val="28"/>
          <w:szCs w:val="28"/>
        </w:rPr>
      </w:pPr>
      <w:r w:rsidRPr="005677FD">
        <w:rPr>
          <w:sz w:val="28"/>
          <w:szCs w:val="28"/>
        </w:rPr>
        <w:t xml:space="preserve">          </w:t>
      </w:r>
      <w:r w:rsidR="00AC656D" w:rsidRPr="005677FD">
        <w:rPr>
          <w:sz w:val="28"/>
          <w:szCs w:val="28"/>
        </w:rPr>
        <w:t>5</w:t>
      </w:r>
      <w:r w:rsidRPr="005677FD">
        <w:rPr>
          <w:sz w:val="28"/>
          <w:szCs w:val="28"/>
        </w:rPr>
        <w:t>.Контроль за выполнением данного решения возложить на постоянную комиссию Совета по бюджету и налогам.</w:t>
      </w:r>
    </w:p>
    <w:p w:rsidR="00BE27DA" w:rsidRPr="005677FD" w:rsidRDefault="00BE27DA" w:rsidP="005677FD">
      <w:pPr>
        <w:pStyle w:val="a7"/>
        <w:ind w:firstLine="426"/>
        <w:jc w:val="both"/>
        <w:rPr>
          <w:b/>
          <w:sz w:val="28"/>
          <w:szCs w:val="28"/>
        </w:rPr>
      </w:pPr>
    </w:p>
    <w:p w:rsidR="000D0DFB" w:rsidRPr="00BE66F5" w:rsidRDefault="000D0DFB" w:rsidP="00BE66F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76E6"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</w:t>
      </w:r>
      <w:r w:rsidR="00E12477" w:rsidRPr="007D76E6">
        <w:rPr>
          <w:sz w:val="28"/>
          <w:szCs w:val="28"/>
        </w:rPr>
        <w:t xml:space="preserve">                               </w:t>
      </w:r>
      <w:r w:rsidRPr="007D76E6">
        <w:rPr>
          <w:sz w:val="28"/>
          <w:szCs w:val="28"/>
        </w:rPr>
        <w:tab/>
      </w:r>
      <w:r w:rsidRPr="007D76E6">
        <w:rPr>
          <w:sz w:val="28"/>
          <w:szCs w:val="28"/>
        </w:rPr>
        <w:tab/>
      </w:r>
      <w:r w:rsidRPr="00BE66F5">
        <w:rPr>
          <w:rFonts w:ascii="Times New Roman" w:hAnsi="Times New Roman" w:cs="Times New Roman"/>
          <w:b w:val="0"/>
          <w:sz w:val="28"/>
          <w:szCs w:val="28"/>
        </w:rPr>
        <w:t xml:space="preserve">            Г.Р.Кадырова</w:t>
      </w:r>
      <w:r w:rsidRPr="007D76E6">
        <w:rPr>
          <w:sz w:val="28"/>
          <w:szCs w:val="28"/>
        </w:rPr>
        <w:tab/>
      </w:r>
    </w:p>
    <w:p w:rsidR="000D0DFB" w:rsidRPr="007D76E6" w:rsidRDefault="000D0DFB" w:rsidP="00E12477">
      <w:pPr>
        <w:pStyle w:val="a7"/>
        <w:rPr>
          <w:sz w:val="28"/>
          <w:szCs w:val="28"/>
        </w:rPr>
      </w:pPr>
    </w:p>
    <w:p w:rsidR="005677FD" w:rsidRDefault="000D0DFB" w:rsidP="00E12477">
      <w:pPr>
        <w:pStyle w:val="a7"/>
        <w:rPr>
          <w:sz w:val="28"/>
          <w:szCs w:val="28"/>
        </w:rPr>
      </w:pPr>
      <w:r w:rsidRPr="007D76E6">
        <w:rPr>
          <w:sz w:val="28"/>
          <w:szCs w:val="28"/>
        </w:rPr>
        <w:t>с.Качеганово</w:t>
      </w:r>
    </w:p>
    <w:p w:rsidR="000D0DFB" w:rsidRPr="007D76E6" w:rsidRDefault="007D76E6" w:rsidP="00E12477">
      <w:pPr>
        <w:pStyle w:val="a7"/>
        <w:rPr>
          <w:sz w:val="28"/>
          <w:szCs w:val="28"/>
        </w:rPr>
      </w:pPr>
      <w:r>
        <w:rPr>
          <w:sz w:val="28"/>
          <w:szCs w:val="28"/>
        </w:rPr>
        <w:t>14.11.</w:t>
      </w:r>
      <w:r w:rsidR="00FD4C69">
        <w:rPr>
          <w:sz w:val="28"/>
          <w:szCs w:val="28"/>
        </w:rPr>
        <w:t xml:space="preserve"> 2014</w:t>
      </w:r>
      <w:r w:rsidR="000D0DFB" w:rsidRPr="007D76E6">
        <w:rPr>
          <w:sz w:val="28"/>
          <w:szCs w:val="28"/>
        </w:rPr>
        <w:t xml:space="preserve"> года </w:t>
      </w:r>
    </w:p>
    <w:p w:rsidR="00AC656D" w:rsidRDefault="00FC2D87" w:rsidP="00E12477">
      <w:pPr>
        <w:pStyle w:val="a7"/>
        <w:rPr>
          <w:sz w:val="28"/>
          <w:szCs w:val="28"/>
        </w:rPr>
      </w:pPr>
      <w:r>
        <w:rPr>
          <w:sz w:val="28"/>
          <w:szCs w:val="28"/>
        </w:rPr>
        <w:t>№ 236</w:t>
      </w:r>
    </w:p>
    <w:p w:rsidR="007D3C47" w:rsidRDefault="007D3C47" w:rsidP="00AC656D">
      <w:pPr>
        <w:pStyle w:val="a7"/>
        <w:jc w:val="right"/>
      </w:pPr>
    </w:p>
    <w:p w:rsidR="007D3C47" w:rsidRDefault="007D3C47" w:rsidP="00AC656D">
      <w:pPr>
        <w:pStyle w:val="a7"/>
        <w:jc w:val="right"/>
      </w:pPr>
    </w:p>
    <w:p w:rsidR="007D3C47" w:rsidRDefault="007D3C47" w:rsidP="00AC656D">
      <w:pPr>
        <w:pStyle w:val="a7"/>
        <w:jc w:val="right"/>
      </w:pPr>
    </w:p>
    <w:p w:rsidR="0033305F" w:rsidRDefault="0033305F" w:rsidP="0033305F">
      <w:pPr>
        <w:pStyle w:val="a7"/>
      </w:pPr>
    </w:p>
    <w:p w:rsidR="00990B62" w:rsidRDefault="0033305F" w:rsidP="0033305F">
      <w:pPr>
        <w:pStyle w:val="a7"/>
      </w:pPr>
      <w:r>
        <w:t xml:space="preserve">                                                                                                                             </w:t>
      </w:r>
    </w:p>
    <w:p w:rsidR="00990B62" w:rsidRDefault="00990B62" w:rsidP="0033305F">
      <w:pPr>
        <w:pStyle w:val="a7"/>
      </w:pPr>
    </w:p>
    <w:p w:rsidR="00990B62" w:rsidRDefault="00990B62" w:rsidP="0033305F">
      <w:pPr>
        <w:pStyle w:val="a7"/>
      </w:pPr>
    </w:p>
    <w:p w:rsidR="00990B62" w:rsidRDefault="00990B62" w:rsidP="0033305F">
      <w:pPr>
        <w:pStyle w:val="a7"/>
      </w:pPr>
    </w:p>
    <w:p w:rsidR="00990B62" w:rsidRDefault="00990B62" w:rsidP="0033305F">
      <w:pPr>
        <w:pStyle w:val="a7"/>
      </w:pPr>
    </w:p>
    <w:p w:rsidR="00990B62" w:rsidRDefault="00990B62" w:rsidP="0033305F">
      <w:pPr>
        <w:pStyle w:val="a7"/>
      </w:pPr>
    </w:p>
    <w:p w:rsidR="00990B62" w:rsidRDefault="00990B62" w:rsidP="0033305F">
      <w:pPr>
        <w:pStyle w:val="a7"/>
      </w:pPr>
    </w:p>
    <w:p w:rsidR="00990B62" w:rsidRDefault="00990B62" w:rsidP="0033305F">
      <w:pPr>
        <w:pStyle w:val="a7"/>
      </w:pPr>
    </w:p>
    <w:p w:rsidR="00990B62" w:rsidRDefault="00990B62" w:rsidP="0033305F">
      <w:pPr>
        <w:pStyle w:val="a7"/>
      </w:pPr>
    </w:p>
    <w:p w:rsidR="00990B62" w:rsidRDefault="00990B62" w:rsidP="0033305F">
      <w:pPr>
        <w:pStyle w:val="a7"/>
      </w:pPr>
    </w:p>
    <w:p w:rsidR="00990B62" w:rsidRDefault="00990B62" w:rsidP="0033305F">
      <w:pPr>
        <w:pStyle w:val="a7"/>
      </w:pPr>
    </w:p>
    <w:p w:rsidR="00990B62" w:rsidRDefault="00990B62" w:rsidP="0033305F">
      <w:pPr>
        <w:pStyle w:val="a7"/>
      </w:pPr>
    </w:p>
    <w:p w:rsidR="00990B62" w:rsidRDefault="00990B62" w:rsidP="0033305F">
      <w:pPr>
        <w:pStyle w:val="a7"/>
      </w:pPr>
    </w:p>
    <w:p w:rsidR="00990B62" w:rsidRDefault="00990B62" w:rsidP="0033305F">
      <w:pPr>
        <w:pStyle w:val="a7"/>
      </w:pPr>
    </w:p>
    <w:p w:rsidR="00990B62" w:rsidRDefault="00990B62" w:rsidP="0033305F">
      <w:pPr>
        <w:pStyle w:val="a7"/>
      </w:pPr>
    </w:p>
    <w:p w:rsidR="00990B62" w:rsidRDefault="00990B62" w:rsidP="0033305F">
      <w:pPr>
        <w:pStyle w:val="a7"/>
      </w:pPr>
    </w:p>
    <w:p w:rsidR="00990B62" w:rsidRDefault="00990B62" w:rsidP="0033305F">
      <w:pPr>
        <w:pStyle w:val="a7"/>
      </w:pPr>
    </w:p>
    <w:p w:rsidR="00990B62" w:rsidRDefault="00990B62" w:rsidP="0033305F">
      <w:pPr>
        <w:pStyle w:val="a7"/>
      </w:pPr>
    </w:p>
    <w:p w:rsidR="00990B62" w:rsidRDefault="00990B62" w:rsidP="0033305F">
      <w:pPr>
        <w:pStyle w:val="a7"/>
      </w:pPr>
    </w:p>
    <w:p w:rsidR="00990B62" w:rsidRDefault="00990B62" w:rsidP="0033305F">
      <w:pPr>
        <w:pStyle w:val="a7"/>
      </w:pPr>
    </w:p>
    <w:p w:rsidR="00990B62" w:rsidRDefault="00990B62" w:rsidP="0033305F">
      <w:pPr>
        <w:pStyle w:val="a7"/>
      </w:pPr>
    </w:p>
    <w:p w:rsidR="00990B62" w:rsidRDefault="00990B62" w:rsidP="0033305F">
      <w:pPr>
        <w:pStyle w:val="a7"/>
      </w:pPr>
    </w:p>
    <w:p w:rsidR="00990B62" w:rsidRDefault="00990B62" w:rsidP="0033305F">
      <w:pPr>
        <w:pStyle w:val="a7"/>
      </w:pPr>
    </w:p>
    <w:p w:rsidR="00990B62" w:rsidRDefault="00990B62" w:rsidP="0033305F">
      <w:pPr>
        <w:pStyle w:val="a7"/>
      </w:pPr>
    </w:p>
    <w:p w:rsidR="00990B62" w:rsidRDefault="00990B62" w:rsidP="0033305F">
      <w:pPr>
        <w:pStyle w:val="a7"/>
      </w:pPr>
    </w:p>
    <w:p w:rsidR="00990B62" w:rsidRDefault="00990B62" w:rsidP="0033305F">
      <w:pPr>
        <w:pStyle w:val="a7"/>
      </w:pPr>
    </w:p>
    <w:p w:rsidR="00990B62" w:rsidRDefault="00990B62" w:rsidP="0033305F">
      <w:pPr>
        <w:pStyle w:val="a7"/>
      </w:pPr>
    </w:p>
    <w:p w:rsidR="00990B62" w:rsidRDefault="00990B62" w:rsidP="0033305F">
      <w:pPr>
        <w:pStyle w:val="a7"/>
      </w:pPr>
    </w:p>
    <w:p w:rsidR="00990B62" w:rsidRDefault="00990B62" w:rsidP="0033305F">
      <w:pPr>
        <w:pStyle w:val="a7"/>
      </w:pPr>
    </w:p>
    <w:p w:rsidR="00990B62" w:rsidRDefault="00990B62" w:rsidP="0033305F">
      <w:pPr>
        <w:pStyle w:val="a7"/>
      </w:pPr>
    </w:p>
    <w:p w:rsidR="00990B62" w:rsidRDefault="00990B62" w:rsidP="0033305F">
      <w:pPr>
        <w:pStyle w:val="a7"/>
      </w:pPr>
    </w:p>
    <w:p w:rsidR="00990B62" w:rsidRDefault="00990B62" w:rsidP="0033305F">
      <w:pPr>
        <w:pStyle w:val="a7"/>
      </w:pPr>
    </w:p>
    <w:p w:rsidR="00990B62" w:rsidRDefault="00990B62" w:rsidP="0033305F">
      <w:pPr>
        <w:pStyle w:val="a7"/>
      </w:pPr>
    </w:p>
    <w:p w:rsidR="00990B62" w:rsidRDefault="00990B62" w:rsidP="0033305F">
      <w:pPr>
        <w:pStyle w:val="a7"/>
      </w:pPr>
    </w:p>
    <w:p w:rsidR="00990B62" w:rsidRDefault="00990B62" w:rsidP="0033305F">
      <w:pPr>
        <w:pStyle w:val="a7"/>
      </w:pPr>
    </w:p>
    <w:p w:rsidR="00990B62" w:rsidRDefault="00990B62" w:rsidP="0033305F">
      <w:pPr>
        <w:pStyle w:val="a7"/>
      </w:pPr>
    </w:p>
    <w:p w:rsidR="00990B62" w:rsidRDefault="00990B62" w:rsidP="0033305F">
      <w:pPr>
        <w:pStyle w:val="a7"/>
      </w:pPr>
    </w:p>
    <w:p w:rsidR="00990B62" w:rsidRDefault="00990B62" w:rsidP="0033305F">
      <w:pPr>
        <w:pStyle w:val="a7"/>
      </w:pPr>
    </w:p>
    <w:p w:rsidR="00AC656D" w:rsidRPr="00AC656D" w:rsidRDefault="00990B62" w:rsidP="0033305F">
      <w:pPr>
        <w:pStyle w:val="a7"/>
      </w:pPr>
      <w:r>
        <w:lastRenderedPageBreak/>
        <w:t xml:space="preserve">                                                                                                                             </w:t>
      </w:r>
      <w:r w:rsidR="0033305F">
        <w:t xml:space="preserve"> </w:t>
      </w:r>
      <w:r w:rsidR="00AC656D" w:rsidRPr="00AC656D">
        <w:t xml:space="preserve">Приложение </w:t>
      </w:r>
    </w:p>
    <w:p w:rsidR="00AC656D" w:rsidRPr="00AC656D" w:rsidRDefault="005677FD" w:rsidP="00AC656D">
      <w:pPr>
        <w:pStyle w:val="a7"/>
        <w:jc w:val="right"/>
      </w:pPr>
      <w:r>
        <w:t>к</w:t>
      </w:r>
      <w:r w:rsidR="00AC656D" w:rsidRPr="00AC656D">
        <w:t xml:space="preserve"> решению Совета</w:t>
      </w:r>
    </w:p>
    <w:p w:rsidR="00AC656D" w:rsidRPr="00AC656D" w:rsidRDefault="005677FD" w:rsidP="00AC656D">
      <w:pPr>
        <w:pStyle w:val="a7"/>
        <w:jc w:val="right"/>
      </w:pPr>
      <w:r>
        <w:t>с</w:t>
      </w:r>
      <w:r w:rsidR="00AC656D" w:rsidRPr="00AC656D">
        <w:t>ельского поселения</w:t>
      </w:r>
    </w:p>
    <w:p w:rsidR="00AC656D" w:rsidRPr="00AC656D" w:rsidRDefault="00AC656D" w:rsidP="00AC656D">
      <w:pPr>
        <w:pStyle w:val="a7"/>
        <w:jc w:val="right"/>
      </w:pPr>
      <w:r w:rsidRPr="00AC656D">
        <w:t>Качегановский сельсовет</w:t>
      </w:r>
    </w:p>
    <w:p w:rsidR="00AC656D" w:rsidRPr="00AC656D" w:rsidRDefault="0033305F" w:rsidP="00AC656D">
      <w:pPr>
        <w:pStyle w:val="a7"/>
        <w:jc w:val="right"/>
      </w:pPr>
      <w:r>
        <w:t>От 14 ноября 2014</w:t>
      </w:r>
      <w:r w:rsidR="00AC656D" w:rsidRPr="00AC656D">
        <w:t xml:space="preserve"> года №</w:t>
      </w:r>
      <w:r w:rsidR="00FC2D87">
        <w:t xml:space="preserve"> 236</w:t>
      </w:r>
    </w:p>
    <w:p w:rsidR="00AC656D" w:rsidRDefault="00AC656D" w:rsidP="005677FD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AC656D" w:rsidRDefault="00AC656D" w:rsidP="00E12477">
      <w:pPr>
        <w:pStyle w:val="a7"/>
        <w:rPr>
          <w:sz w:val="28"/>
          <w:szCs w:val="28"/>
        </w:rPr>
      </w:pPr>
    </w:p>
    <w:p w:rsidR="00AC656D" w:rsidRDefault="00AC656D" w:rsidP="004E1AEF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прогноза</w:t>
      </w:r>
      <w:r w:rsidR="004E1AEF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социально-экономического развития сельского поселения Качегановский сельсовет муниципального района Миякинский район</w:t>
      </w:r>
      <w:r w:rsidR="0033305F">
        <w:rPr>
          <w:sz w:val="28"/>
          <w:szCs w:val="28"/>
        </w:rPr>
        <w:t xml:space="preserve"> Республики Башкортостан на 2015-2017</w:t>
      </w:r>
      <w:r>
        <w:rPr>
          <w:sz w:val="28"/>
          <w:szCs w:val="28"/>
        </w:rPr>
        <w:t xml:space="preserve"> годы</w:t>
      </w:r>
    </w:p>
    <w:p w:rsidR="00AC656D" w:rsidRDefault="00AC656D" w:rsidP="004E1AEF">
      <w:pPr>
        <w:pStyle w:val="a7"/>
        <w:jc w:val="both"/>
        <w:rPr>
          <w:sz w:val="28"/>
          <w:szCs w:val="28"/>
        </w:rPr>
      </w:pPr>
    </w:p>
    <w:p w:rsidR="004E1AEF" w:rsidRDefault="004E1AEF" w:rsidP="004E1AEF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</w:t>
      </w:r>
      <w:r w:rsidRPr="00D04DC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D04DC7">
        <w:rPr>
          <w:sz w:val="28"/>
          <w:szCs w:val="28"/>
        </w:rPr>
        <w:t xml:space="preserve"> «Об общих принципах организации местного самоуправления </w:t>
      </w:r>
      <w:r>
        <w:rPr>
          <w:sz w:val="28"/>
          <w:szCs w:val="28"/>
        </w:rPr>
        <w:t>в Российской Федерации», Устава</w:t>
      </w:r>
      <w:r w:rsidRPr="00D04DC7">
        <w:rPr>
          <w:sz w:val="28"/>
          <w:szCs w:val="28"/>
        </w:rPr>
        <w:t xml:space="preserve"> сельского поселения Качегановский сельсовет муниципального района Миякинский район </w:t>
      </w:r>
      <w:r w:rsidRPr="00D04DC7">
        <w:rPr>
          <w:b/>
          <w:sz w:val="28"/>
          <w:szCs w:val="28"/>
        </w:rPr>
        <w:t xml:space="preserve"> </w:t>
      </w:r>
      <w:r w:rsidRPr="00D04DC7">
        <w:rPr>
          <w:sz w:val="28"/>
          <w:szCs w:val="28"/>
        </w:rPr>
        <w:t xml:space="preserve">Республики Башкортостан </w:t>
      </w:r>
      <w:r>
        <w:rPr>
          <w:sz w:val="28"/>
          <w:szCs w:val="28"/>
        </w:rPr>
        <w:t>Совет сельского поселения решил:</w:t>
      </w:r>
    </w:p>
    <w:p w:rsidR="004E1AEF" w:rsidRDefault="004E1AEF" w:rsidP="004E1AEF">
      <w:pPr>
        <w:pStyle w:val="a7"/>
        <w:jc w:val="both"/>
        <w:rPr>
          <w:sz w:val="28"/>
          <w:szCs w:val="28"/>
        </w:rPr>
      </w:pPr>
    </w:p>
    <w:p w:rsidR="004E1AEF" w:rsidRDefault="004E1AEF" w:rsidP="004E1AEF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прогноз социально-экономического развития сельского поселения Качегановский сельсовет муниципального района Миякинский район</w:t>
      </w:r>
      <w:r w:rsidR="0033305F">
        <w:rPr>
          <w:sz w:val="28"/>
          <w:szCs w:val="28"/>
        </w:rPr>
        <w:t xml:space="preserve"> Республики Башкортостан на 2015-2017</w:t>
      </w:r>
      <w:r>
        <w:rPr>
          <w:sz w:val="28"/>
          <w:szCs w:val="28"/>
        </w:rPr>
        <w:t xml:space="preserve"> годы.</w:t>
      </w:r>
    </w:p>
    <w:p w:rsidR="004E1AEF" w:rsidRPr="004E1AEF" w:rsidRDefault="004E1AEF" w:rsidP="004E1AEF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4E1AEF">
        <w:rPr>
          <w:sz w:val="28"/>
          <w:szCs w:val="28"/>
        </w:rPr>
        <w:t xml:space="preserve">Контроль за выполнением данного решения </w:t>
      </w:r>
      <w:r>
        <w:rPr>
          <w:sz w:val="28"/>
          <w:szCs w:val="28"/>
        </w:rPr>
        <w:t>оставляю за собой.</w:t>
      </w:r>
    </w:p>
    <w:p w:rsidR="004E1AEF" w:rsidRDefault="004E1AEF" w:rsidP="004E1AEF">
      <w:pPr>
        <w:pStyle w:val="a7"/>
        <w:ind w:left="360"/>
        <w:jc w:val="both"/>
        <w:rPr>
          <w:sz w:val="28"/>
          <w:szCs w:val="28"/>
        </w:rPr>
      </w:pPr>
    </w:p>
    <w:p w:rsidR="004E1AEF" w:rsidRDefault="004E1AEF" w:rsidP="004E1AEF">
      <w:pPr>
        <w:pStyle w:val="a7"/>
        <w:ind w:left="360"/>
        <w:jc w:val="both"/>
        <w:rPr>
          <w:sz w:val="28"/>
          <w:szCs w:val="28"/>
        </w:rPr>
      </w:pPr>
    </w:p>
    <w:p w:rsidR="004E1AEF" w:rsidRDefault="004E1AEF" w:rsidP="004E1AEF">
      <w:pPr>
        <w:pStyle w:val="a7"/>
        <w:ind w:left="360"/>
        <w:jc w:val="both"/>
        <w:rPr>
          <w:sz w:val="28"/>
          <w:szCs w:val="28"/>
        </w:rPr>
      </w:pPr>
    </w:p>
    <w:p w:rsidR="00AC656D" w:rsidRDefault="00AC656D" w:rsidP="00AC656D">
      <w:pPr>
        <w:pStyle w:val="a7"/>
        <w:jc w:val="center"/>
        <w:rPr>
          <w:sz w:val="28"/>
          <w:szCs w:val="28"/>
        </w:rPr>
      </w:pPr>
    </w:p>
    <w:p w:rsidR="00AC656D" w:rsidRDefault="004E1AEF" w:rsidP="00990B62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</w:t>
      </w:r>
      <w:r w:rsidR="00990B62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Г.Р. Кадырова</w:t>
      </w:r>
    </w:p>
    <w:p w:rsidR="004E1AEF" w:rsidRDefault="004E1AEF" w:rsidP="00AC656D">
      <w:pPr>
        <w:pStyle w:val="a7"/>
        <w:jc w:val="center"/>
        <w:rPr>
          <w:sz w:val="28"/>
          <w:szCs w:val="28"/>
        </w:rPr>
      </w:pPr>
    </w:p>
    <w:p w:rsidR="004E1AEF" w:rsidRDefault="004E1AEF" w:rsidP="00AC656D">
      <w:pPr>
        <w:pStyle w:val="a7"/>
        <w:jc w:val="center"/>
        <w:rPr>
          <w:sz w:val="28"/>
          <w:szCs w:val="28"/>
        </w:rPr>
      </w:pPr>
    </w:p>
    <w:p w:rsidR="004E1AEF" w:rsidRDefault="004E1AEF" w:rsidP="00AC656D">
      <w:pPr>
        <w:pStyle w:val="a7"/>
        <w:jc w:val="center"/>
        <w:rPr>
          <w:sz w:val="28"/>
          <w:szCs w:val="28"/>
        </w:rPr>
      </w:pPr>
    </w:p>
    <w:p w:rsidR="004E1AEF" w:rsidRDefault="004E1AEF" w:rsidP="00AC656D">
      <w:pPr>
        <w:pStyle w:val="a7"/>
        <w:jc w:val="center"/>
        <w:rPr>
          <w:sz w:val="28"/>
          <w:szCs w:val="28"/>
        </w:rPr>
      </w:pPr>
    </w:p>
    <w:p w:rsidR="004E1AEF" w:rsidRDefault="004E1AEF" w:rsidP="00AC656D">
      <w:pPr>
        <w:pStyle w:val="a7"/>
        <w:jc w:val="center"/>
        <w:rPr>
          <w:sz w:val="28"/>
          <w:szCs w:val="28"/>
        </w:rPr>
      </w:pPr>
    </w:p>
    <w:p w:rsidR="004E1AEF" w:rsidRDefault="004E1AEF" w:rsidP="00AC656D">
      <w:pPr>
        <w:pStyle w:val="a7"/>
        <w:jc w:val="center"/>
        <w:rPr>
          <w:sz w:val="28"/>
          <w:szCs w:val="28"/>
        </w:rPr>
      </w:pPr>
    </w:p>
    <w:p w:rsidR="004E1AEF" w:rsidRDefault="004E1AEF" w:rsidP="00AC656D">
      <w:pPr>
        <w:pStyle w:val="a7"/>
        <w:jc w:val="center"/>
        <w:rPr>
          <w:sz w:val="28"/>
          <w:szCs w:val="28"/>
        </w:rPr>
      </w:pPr>
    </w:p>
    <w:p w:rsidR="004E1AEF" w:rsidRDefault="004E1AEF" w:rsidP="00AC656D">
      <w:pPr>
        <w:pStyle w:val="a7"/>
        <w:jc w:val="center"/>
        <w:rPr>
          <w:sz w:val="28"/>
          <w:szCs w:val="28"/>
        </w:rPr>
      </w:pPr>
    </w:p>
    <w:p w:rsidR="004E1AEF" w:rsidRDefault="004E1AEF" w:rsidP="00AC656D">
      <w:pPr>
        <w:pStyle w:val="a7"/>
        <w:jc w:val="center"/>
        <w:rPr>
          <w:sz w:val="28"/>
          <w:szCs w:val="28"/>
        </w:rPr>
      </w:pPr>
    </w:p>
    <w:p w:rsidR="004E1AEF" w:rsidRDefault="004E1AEF" w:rsidP="00AC656D">
      <w:pPr>
        <w:pStyle w:val="a7"/>
        <w:jc w:val="center"/>
        <w:rPr>
          <w:sz w:val="28"/>
          <w:szCs w:val="28"/>
        </w:rPr>
      </w:pPr>
    </w:p>
    <w:p w:rsidR="004E1AEF" w:rsidRDefault="004E1AEF" w:rsidP="00AC656D">
      <w:pPr>
        <w:pStyle w:val="a7"/>
        <w:jc w:val="center"/>
        <w:rPr>
          <w:sz w:val="28"/>
          <w:szCs w:val="28"/>
        </w:rPr>
      </w:pPr>
    </w:p>
    <w:p w:rsidR="004E1AEF" w:rsidRDefault="004E1AEF" w:rsidP="00AC656D">
      <w:pPr>
        <w:pStyle w:val="a7"/>
        <w:jc w:val="center"/>
        <w:rPr>
          <w:sz w:val="28"/>
          <w:szCs w:val="28"/>
        </w:rPr>
      </w:pPr>
    </w:p>
    <w:p w:rsidR="004E1AEF" w:rsidRDefault="004E1AEF" w:rsidP="00AC656D">
      <w:pPr>
        <w:pStyle w:val="a7"/>
        <w:jc w:val="center"/>
        <w:rPr>
          <w:sz w:val="28"/>
          <w:szCs w:val="28"/>
        </w:rPr>
      </w:pPr>
    </w:p>
    <w:p w:rsidR="004E1AEF" w:rsidRDefault="004E1AEF" w:rsidP="00AC656D">
      <w:pPr>
        <w:pStyle w:val="a7"/>
        <w:jc w:val="center"/>
        <w:rPr>
          <w:sz w:val="28"/>
          <w:szCs w:val="28"/>
        </w:rPr>
      </w:pPr>
    </w:p>
    <w:p w:rsidR="004E1AEF" w:rsidRDefault="004E1AEF" w:rsidP="00AC656D">
      <w:pPr>
        <w:pStyle w:val="a7"/>
        <w:jc w:val="center"/>
        <w:rPr>
          <w:sz w:val="28"/>
          <w:szCs w:val="28"/>
        </w:rPr>
      </w:pPr>
    </w:p>
    <w:p w:rsidR="004E1AEF" w:rsidRDefault="004E1AEF" w:rsidP="00AC656D">
      <w:pPr>
        <w:pStyle w:val="a7"/>
        <w:jc w:val="center"/>
        <w:rPr>
          <w:sz w:val="28"/>
          <w:szCs w:val="28"/>
        </w:rPr>
      </w:pPr>
    </w:p>
    <w:p w:rsidR="004E1AEF" w:rsidRDefault="004E1AEF" w:rsidP="00AC656D">
      <w:pPr>
        <w:pStyle w:val="a7"/>
        <w:jc w:val="center"/>
        <w:rPr>
          <w:sz w:val="28"/>
          <w:szCs w:val="28"/>
        </w:rPr>
      </w:pPr>
    </w:p>
    <w:p w:rsidR="004E1AEF" w:rsidRDefault="004E1AEF" w:rsidP="00AC656D">
      <w:pPr>
        <w:pStyle w:val="a7"/>
        <w:jc w:val="center"/>
        <w:rPr>
          <w:sz w:val="28"/>
          <w:szCs w:val="28"/>
        </w:rPr>
      </w:pPr>
    </w:p>
    <w:p w:rsidR="004E1AEF" w:rsidRDefault="004E1AEF" w:rsidP="00AC656D">
      <w:pPr>
        <w:pStyle w:val="a7"/>
        <w:jc w:val="center"/>
        <w:rPr>
          <w:sz w:val="28"/>
          <w:szCs w:val="28"/>
        </w:rPr>
      </w:pPr>
    </w:p>
    <w:p w:rsidR="004E1AEF" w:rsidRDefault="004E1AEF" w:rsidP="00AC656D">
      <w:pPr>
        <w:pStyle w:val="a7"/>
        <w:jc w:val="center"/>
        <w:rPr>
          <w:sz w:val="28"/>
          <w:szCs w:val="28"/>
        </w:rPr>
      </w:pPr>
    </w:p>
    <w:p w:rsidR="004E1AEF" w:rsidRDefault="004E1AEF" w:rsidP="00AC656D">
      <w:pPr>
        <w:pStyle w:val="a7"/>
        <w:jc w:val="center"/>
        <w:rPr>
          <w:sz w:val="28"/>
          <w:szCs w:val="28"/>
        </w:rPr>
      </w:pPr>
    </w:p>
    <w:p w:rsidR="004E1AEF" w:rsidRPr="005677FD" w:rsidRDefault="004E1AEF" w:rsidP="004E1AEF">
      <w:pPr>
        <w:jc w:val="right"/>
      </w:pPr>
      <w:r w:rsidRPr="005677FD">
        <w:t xml:space="preserve">Приложение </w:t>
      </w:r>
    </w:p>
    <w:p w:rsidR="004E1AEF" w:rsidRPr="005677FD" w:rsidRDefault="004E1AEF" w:rsidP="004E1AEF">
      <w:pPr>
        <w:jc w:val="right"/>
      </w:pPr>
      <w:r w:rsidRPr="005677FD">
        <w:t>К решению Совета</w:t>
      </w:r>
    </w:p>
    <w:p w:rsidR="004E1AEF" w:rsidRPr="005677FD" w:rsidRDefault="004E1AEF" w:rsidP="004E1AEF">
      <w:pPr>
        <w:jc w:val="right"/>
      </w:pPr>
      <w:r w:rsidRPr="005677FD">
        <w:t>сельского поселения</w:t>
      </w:r>
    </w:p>
    <w:p w:rsidR="004E1AEF" w:rsidRPr="005677FD" w:rsidRDefault="004E1AEF" w:rsidP="004E1AEF">
      <w:pPr>
        <w:jc w:val="right"/>
      </w:pPr>
      <w:r w:rsidRPr="005677FD">
        <w:t>Качегановский сельсовет</w:t>
      </w:r>
    </w:p>
    <w:p w:rsidR="004E1AEF" w:rsidRPr="005677FD" w:rsidRDefault="00990B62" w:rsidP="004E1AEF">
      <w:pPr>
        <w:jc w:val="right"/>
      </w:pPr>
      <w:r>
        <w:t>от__ декабря 2014</w:t>
      </w:r>
      <w:r w:rsidR="004E1AEF" w:rsidRPr="005677FD">
        <w:t xml:space="preserve"> года № __</w:t>
      </w:r>
    </w:p>
    <w:p w:rsidR="004E1AEF" w:rsidRPr="005677FD" w:rsidRDefault="004E1AEF" w:rsidP="004E1AEF">
      <w:pPr>
        <w:pStyle w:val="a7"/>
        <w:jc w:val="center"/>
        <w:rPr>
          <w:sz w:val="28"/>
          <w:szCs w:val="28"/>
        </w:rPr>
      </w:pPr>
    </w:p>
    <w:p w:rsidR="004E1AEF" w:rsidRDefault="004E1AEF" w:rsidP="004E1AEF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Прогноз</w:t>
      </w:r>
    </w:p>
    <w:p w:rsidR="004E1AEF" w:rsidRDefault="004E1AEF" w:rsidP="004E1AEF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социально-экономического развития сельского поселения Качегановский сельсовет муниципального района Миякинский район</w:t>
      </w:r>
      <w:r w:rsidR="00990B62">
        <w:rPr>
          <w:sz w:val="28"/>
          <w:szCs w:val="28"/>
        </w:rPr>
        <w:t xml:space="preserve"> Республики Башкортостан на 2015-2017</w:t>
      </w:r>
      <w:r>
        <w:rPr>
          <w:sz w:val="28"/>
          <w:szCs w:val="28"/>
        </w:rPr>
        <w:t xml:space="preserve"> годы</w:t>
      </w:r>
    </w:p>
    <w:p w:rsidR="004E1AEF" w:rsidRDefault="004E1AEF" w:rsidP="004E1AEF">
      <w:pPr>
        <w:jc w:val="right"/>
        <w:rPr>
          <w:color w:val="404040"/>
        </w:rPr>
      </w:pPr>
    </w:p>
    <w:p w:rsidR="004E1AEF" w:rsidRPr="004E1AEF" w:rsidRDefault="004E1AEF" w:rsidP="004E1AEF">
      <w:pPr>
        <w:jc w:val="right"/>
        <w:rPr>
          <w:color w:val="404040"/>
        </w:rPr>
      </w:pPr>
    </w:p>
    <w:p w:rsidR="004E1AEF" w:rsidRPr="004E1AEF" w:rsidRDefault="00990B62" w:rsidP="004E1A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E1AEF" w:rsidRPr="004E1AEF">
        <w:rPr>
          <w:sz w:val="28"/>
          <w:szCs w:val="28"/>
        </w:rPr>
        <w:t>Задачи, стоящие перед администрацией сельского поселения Качегановский сельсовет муниципального района Миякинский район Республики Башкортостан</w:t>
      </w:r>
      <w:r>
        <w:rPr>
          <w:sz w:val="28"/>
          <w:szCs w:val="28"/>
        </w:rPr>
        <w:t>,</w:t>
      </w:r>
      <w:r w:rsidR="004E1AEF" w:rsidRPr="004E1AEF">
        <w:rPr>
          <w:sz w:val="28"/>
          <w:szCs w:val="28"/>
        </w:rPr>
        <w:t xml:space="preserve"> будут направлены на выполнение мероприятий включенных в Программу социально-экономического развития сельского поселения Качегановский сельсовет муниципального района Миякинский район</w:t>
      </w:r>
      <w:r>
        <w:rPr>
          <w:sz w:val="28"/>
          <w:szCs w:val="28"/>
        </w:rPr>
        <w:t xml:space="preserve"> Республики Башкортостан на 2015-2017</w:t>
      </w:r>
      <w:r w:rsidR="004E1AEF" w:rsidRPr="004E1AEF">
        <w:rPr>
          <w:sz w:val="28"/>
          <w:szCs w:val="28"/>
        </w:rPr>
        <w:t xml:space="preserve"> годы: </w:t>
      </w:r>
    </w:p>
    <w:p w:rsidR="004E1AEF" w:rsidRPr="004E1AEF" w:rsidRDefault="004E1AEF" w:rsidP="004E1AEF">
      <w:pPr>
        <w:tabs>
          <w:tab w:val="left" w:pos="7050"/>
        </w:tabs>
        <w:jc w:val="both"/>
        <w:rPr>
          <w:sz w:val="28"/>
          <w:szCs w:val="28"/>
        </w:rPr>
      </w:pPr>
      <w:r w:rsidRPr="004E1AEF">
        <w:rPr>
          <w:sz w:val="28"/>
          <w:szCs w:val="28"/>
        </w:rPr>
        <w:tab/>
      </w:r>
    </w:p>
    <w:p w:rsidR="004E1AEF" w:rsidRDefault="004E1AEF" w:rsidP="004E1AEF">
      <w:pPr>
        <w:jc w:val="both"/>
        <w:rPr>
          <w:sz w:val="28"/>
          <w:szCs w:val="28"/>
        </w:rPr>
      </w:pPr>
      <w:r w:rsidRPr="004E1AEF">
        <w:rPr>
          <w:sz w:val="28"/>
          <w:szCs w:val="28"/>
        </w:rPr>
        <w:t xml:space="preserve">1.Обеспечение темпов роста сельскохозяйственного производства, розничного товарооборота, строительство индивидуальных жилых домов, ремонт автодорог, освещение улиц. </w:t>
      </w:r>
    </w:p>
    <w:p w:rsidR="004E1AEF" w:rsidRDefault="004E1AEF" w:rsidP="004E1AEF">
      <w:pPr>
        <w:jc w:val="both"/>
        <w:rPr>
          <w:sz w:val="28"/>
          <w:szCs w:val="28"/>
        </w:rPr>
      </w:pPr>
    </w:p>
    <w:p w:rsidR="004E1AEF" w:rsidRPr="004E1AEF" w:rsidRDefault="00990B62" w:rsidP="004E1A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Работа </w:t>
      </w:r>
      <w:r w:rsidR="004E1AEF" w:rsidRPr="004E1AEF">
        <w:rPr>
          <w:sz w:val="28"/>
          <w:szCs w:val="28"/>
        </w:rPr>
        <w:t xml:space="preserve"> по дальнейшему развитию малого предпринимательства</w:t>
      </w:r>
      <w:r w:rsidR="004E1AEF">
        <w:rPr>
          <w:sz w:val="28"/>
          <w:szCs w:val="28"/>
        </w:rPr>
        <w:t>.</w:t>
      </w:r>
    </w:p>
    <w:p w:rsidR="004E1AEF" w:rsidRPr="004E1AEF" w:rsidRDefault="004E1AEF" w:rsidP="004E1AEF">
      <w:pPr>
        <w:jc w:val="both"/>
        <w:rPr>
          <w:sz w:val="28"/>
          <w:szCs w:val="28"/>
        </w:rPr>
      </w:pPr>
    </w:p>
    <w:p w:rsidR="004E1AEF" w:rsidRPr="004E1AEF" w:rsidRDefault="004E1AEF" w:rsidP="004E1AEF">
      <w:pPr>
        <w:jc w:val="both"/>
        <w:rPr>
          <w:sz w:val="28"/>
          <w:szCs w:val="28"/>
        </w:rPr>
      </w:pPr>
      <w:r w:rsidRPr="004E1AEF">
        <w:rPr>
          <w:sz w:val="28"/>
          <w:szCs w:val="28"/>
        </w:rPr>
        <w:t>3. Капитальный ремонт водопроводных сетей</w:t>
      </w:r>
      <w:r>
        <w:rPr>
          <w:sz w:val="28"/>
          <w:szCs w:val="28"/>
        </w:rPr>
        <w:t xml:space="preserve"> в с.с. Качеганово, Новые Ишлы.</w:t>
      </w:r>
      <w:r w:rsidRPr="004E1AEF">
        <w:rPr>
          <w:sz w:val="28"/>
          <w:szCs w:val="28"/>
        </w:rPr>
        <w:t xml:space="preserve"> </w:t>
      </w:r>
    </w:p>
    <w:p w:rsidR="004E1AEF" w:rsidRPr="004E1AEF" w:rsidRDefault="004E1AEF" w:rsidP="004E1AEF">
      <w:pPr>
        <w:jc w:val="both"/>
        <w:rPr>
          <w:sz w:val="28"/>
          <w:szCs w:val="28"/>
        </w:rPr>
      </w:pPr>
    </w:p>
    <w:p w:rsidR="004E1AEF" w:rsidRPr="004E1AEF" w:rsidRDefault="00990B62" w:rsidP="004E1AEF">
      <w:pPr>
        <w:jc w:val="both"/>
        <w:rPr>
          <w:sz w:val="28"/>
          <w:szCs w:val="28"/>
        </w:rPr>
      </w:pPr>
      <w:r>
        <w:rPr>
          <w:sz w:val="28"/>
          <w:szCs w:val="28"/>
        </w:rPr>
        <w:t>4.Текущий</w:t>
      </w:r>
      <w:r w:rsidR="004E1AEF" w:rsidRPr="004E1AEF">
        <w:rPr>
          <w:sz w:val="28"/>
          <w:szCs w:val="28"/>
        </w:rPr>
        <w:t xml:space="preserve"> ремонт  автодорог внутри населенных пунктов сельского поселения</w:t>
      </w:r>
      <w:r w:rsidR="004E1AEF">
        <w:rPr>
          <w:sz w:val="28"/>
          <w:szCs w:val="28"/>
        </w:rPr>
        <w:t>.</w:t>
      </w:r>
      <w:r w:rsidR="004E1AEF" w:rsidRPr="004E1AEF">
        <w:rPr>
          <w:sz w:val="28"/>
          <w:szCs w:val="28"/>
        </w:rPr>
        <w:t xml:space="preserve"> </w:t>
      </w:r>
    </w:p>
    <w:p w:rsidR="004E1AEF" w:rsidRPr="004E1AEF" w:rsidRDefault="004E1AEF" w:rsidP="004E1AEF">
      <w:pPr>
        <w:jc w:val="both"/>
        <w:rPr>
          <w:sz w:val="28"/>
          <w:szCs w:val="28"/>
        </w:rPr>
      </w:pPr>
    </w:p>
    <w:p w:rsidR="004E1AEF" w:rsidRPr="004E1AEF" w:rsidRDefault="004E1AEF" w:rsidP="004E1AEF">
      <w:pPr>
        <w:jc w:val="both"/>
        <w:rPr>
          <w:sz w:val="28"/>
          <w:szCs w:val="28"/>
        </w:rPr>
      </w:pPr>
      <w:r w:rsidRPr="004E1AEF">
        <w:rPr>
          <w:sz w:val="28"/>
          <w:szCs w:val="28"/>
        </w:rPr>
        <w:t>5.Освещение улиц  в с. Качеганово, д.Акъяр</w:t>
      </w:r>
      <w:r w:rsidR="00990B62">
        <w:rPr>
          <w:sz w:val="28"/>
          <w:szCs w:val="28"/>
        </w:rPr>
        <w:t>, Новые Ишлы</w:t>
      </w:r>
      <w:r>
        <w:rPr>
          <w:sz w:val="28"/>
          <w:szCs w:val="28"/>
        </w:rPr>
        <w:t>.</w:t>
      </w:r>
      <w:r w:rsidRPr="004E1AEF">
        <w:rPr>
          <w:sz w:val="28"/>
          <w:szCs w:val="28"/>
        </w:rPr>
        <w:t xml:space="preserve"> </w:t>
      </w:r>
    </w:p>
    <w:p w:rsidR="004E1AEF" w:rsidRPr="004E1AEF" w:rsidRDefault="004E1AEF" w:rsidP="004E1AEF">
      <w:pPr>
        <w:jc w:val="both"/>
        <w:rPr>
          <w:sz w:val="28"/>
          <w:szCs w:val="28"/>
        </w:rPr>
      </w:pPr>
    </w:p>
    <w:p w:rsidR="004E1AEF" w:rsidRPr="004E1AEF" w:rsidRDefault="004E1AEF" w:rsidP="004E1AEF">
      <w:pPr>
        <w:jc w:val="both"/>
        <w:rPr>
          <w:sz w:val="28"/>
          <w:szCs w:val="28"/>
        </w:rPr>
      </w:pPr>
      <w:r w:rsidRPr="004E1AEF">
        <w:rPr>
          <w:sz w:val="28"/>
          <w:szCs w:val="28"/>
        </w:rPr>
        <w:t>6. Благоустройство территории</w:t>
      </w:r>
      <w:r>
        <w:rPr>
          <w:sz w:val="28"/>
          <w:szCs w:val="28"/>
        </w:rPr>
        <w:t xml:space="preserve"> мест временного размещения</w:t>
      </w:r>
      <w:r w:rsidRPr="004E1AEF">
        <w:rPr>
          <w:sz w:val="28"/>
          <w:szCs w:val="28"/>
        </w:rPr>
        <w:t xml:space="preserve"> ТБО</w:t>
      </w:r>
      <w:r>
        <w:rPr>
          <w:sz w:val="28"/>
          <w:szCs w:val="28"/>
        </w:rPr>
        <w:t>.</w:t>
      </w:r>
    </w:p>
    <w:p w:rsidR="004E1AEF" w:rsidRPr="004E1AEF" w:rsidRDefault="004E1AEF" w:rsidP="004E1AEF">
      <w:pPr>
        <w:jc w:val="both"/>
        <w:rPr>
          <w:sz w:val="28"/>
          <w:szCs w:val="28"/>
        </w:rPr>
      </w:pPr>
    </w:p>
    <w:p w:rsidR="004E1AEF" w:rsidRPr="004E1AEF" w:rsidRDefault="004E1AEF" w:rsidP="004E1AEF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90B62">
        <w:rPr>
          <w:sz w:val="28"/>
          <w:szCs w:val="28"/>
        </w:rPr>
        <w:t>.Организация</w:t>
      </w:r>
      <w:r w:rsidRPr="004E1AEF">
        <w:rPr>
          <w:sz w:val="28"/>
          <w:szCs w:val="28"/>
        </w:rPr>
        <w:t xml:space="preserve">  </w:t>
      </w:r>
      <w:r w:rsidR="00990B62">
        <w:rPr>
          <w:sz w:val="28"/>
          <w:szCs w:val="28"/>
        </w:rPr>
        <w:t>традиционных</w:t>
      </w:r>
      <w:r>
        <w:rPr>
          <w:sz w:val="28"/>
          <w:szCs w:val="28"/>
        </w:rPr>
        <w:t xml:space="preserve"> культурно- </w:t>
      </w:r>
      <w:r w:rsidR="00990B62">
        <w:rPr>
          <w:sz w:val="28"/>
          <w:szCs w:val="28"/>
        </w:rPr>
        <w:t>массовых мероприятий</w:t>
      </w:r>
      <w:r>
        <w:rPr>
          <w:sz w:val="28"/>
          <w:szCs w:val="28"/>
        </w:rPr>
        <w:t>.</w:t>
      </w:r>
    </w:p>
    <w:p w:rsidR="004E1AEF" w:rsidRPr="004E1AEF" w:rsidRDefault="004E1AEF" w:rsidP="004E1AEF">
      <w:pPr>
        <w:jc w:val="both"/>
        <w:rPr>
          <w:sz w:val="28"/>
          <w:szCs w:val="28"/>
        </w:rPr>
      </w:pPr>
    </w:p>
    <w:p w:rsidR="004E1AEF" w:rsidRPr="004E1AEF" w:rsidRDefault="004E1AEF" w:rsidP="004E1AEF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90B62">
        <w:rPr>
          <w:sz w:val="28"/>
          <w:szCs w:val="28"/>
        </w:rPr>
        <w:t>.Организация</w:t>
      </w:r>
      <w:r w:rsidRPr="004E1AEF">
        <w:rPr>
          <w:sz w:val="28"/>
          <w:szCs w:val="28"/>
        </w:rPr>
        <w:t xml:space="preserve">  в каждом населенном пункте личного приема граждан должностными лицами местного  самоуправления поселения с обязательным информированием населения о времени и месте приема</w:t>
      </w:r>
    </w:p>
    <w:p w:rsidR="004E1AEF" w:rsidRPr="004E1AEF" w:rsidRDefault="004E1AEF" w:rsidP="004E1AEF">
      <w:pPr>
        <w:jc w:val="both"/>
        <w:rPr>
          <w:sz w:val="28"/>
          <w:szCs w:val="28"/>
        </w:rPr>
      </w:pPr>
    </w:p>
    <w:p w:rsidR="004E1AEF" w:rsidRPr="005677FD" w:rsidRDefault="004E1AEF" w:rsidP="005677FD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90B62">
        <w:rPr>
          <w:sz w:val="28"/>
          <w:szCs w:val="28"/>
        </w:rPr>
        <w:t>.Принятие мер</w:t>
      </w:r>
      <w:r w:rsidRPr="004E1AEF">
        <w:rPr>
          <w:sz w:val="28"/>
          <w:szCs w:val="28"/>
        </w:rPr>
        <w:t xml:space="preserve"> по увеличению доходной части бюджета сельского поселения за счет перевыполнения планов собственных доходов и целевого</w:t>
      </w:r>
      <w:r w:rsidR="005677FD">
        <w:rPr>
          <w:sz w:val="28"/>
          <w:szCs w:val="28"/>
        </w:rPr>
        <w:t xml:space="preserve"> использования бюджетных средств.</w:t>
      </w:r>
    </w:p>
    <w:p w:rsidR="00AC656D" w:rsidRPr="007D76E6" w:rsidRDefault="00AC656D" w:rsidP="00E12477">
      <w:pPr>
        <w:pStyle w:val="a7"/>
        <w:rPr>
          <w:sz w:val="28"/>
          <w:szCs w:val="28"/>
        </w:rPr>
      </w:pPr>
    </w:p>
    <w:sectPr w:rsidR="00AC656D" w:rsidRPr="007D76E6" w:rsidSect="005D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451" w:rsidRDefault="002C4451" w:rsidP="005677FD">
      <w:r>
        <w:separator/>
      </w:r>
    </w:p>
  </w:endnote>
  <w:endnote w:type="continuationSeparator" w:id="1">
    <w:p w:rsidR="002C4451" w:rsidRDefault="002C4451" w:rsidP="005677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451" w:rsidRDefault="002C4451" w:rsidP="005677FD">
      <w:r>
        <w:separator/>
      </w:r>
    </w:p>
  </w:footnote>
  <w:footnote w:type="continuationSeparator" w:id="1">
    <w:p w:rsidR="002C4451" w:rsidRDefault="002C4451" w:rsidP="005677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46C3"/>
    <w:multiLevelType w:val="hybridMultilevel"/>
    <w:tmpl w:val="4D82E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FA79A1"/>
    <w:multiLevelType w:val="hybridMultilevel"/>
    <w:tmpl w:val="414A1A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92F6D"/>
    <w:multiLevelType w:val="hybridMultilevel"/>
    <w:tmpl w:val="70FAA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EC2925"/>
    <w:multiLevelType w:val="hybridMultilevel"/>
    <w:tmpl w:val="331C275A"/>
    <w:lvl w:ilvl="0" w:tplc="81EC9E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DFB"/>
    <w:rsid w:val="00015CFA"/>
    <w:rsid w:val="0002061A"/>
    <w:rsid w:val="000820C9"/>
    <w:rsid w:val="00084428"/>
    <w:rsid w:val="000A1CD9"/>
    <w:rsid w:val="000D0DFB"/>
    <w:rsid w:val="00162CBD"/>
    <w:rsid w:val="00175927"/>
    <w:rsid w:val="001837B8"/>
    <w:rsid w:val="00193E09"/>
    <w:rsid w:val="001C162C"/>
    <w:rsid w:val="001C7B4D"/>
    <w:rsid w:val="002A2B96"/>
    <w:rsid w:val="002C32CF"/>
    <w:rsid w:val="002C4451"/>
    <w:rsid w:val="002D5FA2"/>
    <w:rsid w:val="002F6706"/>
    <w:rsid w:val="00327935"/>
    <w:rsid w:val="0033305F"/>
    <w:rsid w:val="00357172"/>
    <w:rsid w:val="004472C3"/>
    <w:rsid w:val="004D7DAE"/>
    <w:rsid w:val="004E1AEF"/>
    <w:rsid w:val="004F3B6B"/>
    <w:rsid w:val="00514A31"/>
    <w:rsid w:val="00526E96"/>
    <w:rsid w:val="00550965"/>
    <w:rsid w:val="005617C7"/>
    <w:rsid w:val="005677FD"/>
    <w:rsid w:val="005D06CB"/>
    <w:rsid w:val="005F0F61"/>
    <w:rsid w:val="00604AC9"/>
    <w:rsid w:val="00607A40"/>
    <w:rsid w:val="00611246"/>
    <w:rsid w:val="006654B0"/>
    <w:rsid w:val="00694680"/>
    <w:rsid w:val="006C7629"/>
    <w:rsid w:val="00711993"/>
    <w:rsid w:val="0071727E"/>
    <w:rsid w:val="00735BC8"/>
    <w:rsid w:val="007B547E"/>
    <w:rsid w:val="007D3C47"/>
    <w:rsid w:val="007D76E6"/>
    <w:rsid w:val="00821247"/>
    <w:rsid w:val="00897390"/>
    <w:rsid w:val="008B4B61"/>
    <w:rsid w:val="008C21DD"/>
    <w:rsid w:val="008F41AF"/>
    <w:rsid w:val="0092372C"/>
    <w:rsid w:val="00956442"/>
    <w:rsid w:val="009570D2"/>
    <w:rsid w:val="0096241E"/>
    <w:rsid w:val="00964002"/>
    <w:rsid w:val="00990B62"/>
    <w:rsid w:val="009A1E35"/>
    <w:rsid w:val="00A874B0"/>
    <w:rsid w:val="00AC656D"/>
    <w:rsid w:val="00B10199"/>
    <w:rsid w:val="00B36348"/>
    <w:rsid w:val="00B44995"/>
    <w:rsid w:val="00B53148"/>
    <w:rsid w:val="00B91249"/>
    <w:rsid w:val="00BE27DA"/>
    <w:rsid w:val="00BE66F5"/>
    <w:rsid w:val="00C27CFA"/>
    <w:rsid w:val="00C36B5A"/>
    <w:rsid w:val="00C91269"/>
    <w:rsid w:val="00CB254A"/>
    <w:rsid w:val="00CB268D"/>
    <w:rsid w:val="00CF2FA7"/>
    <w:rsid w:val="00D22AAE"/>
    <w:rsid w:val="00D24C3A"/>
    <w:rsid w:val="00DC62D2"/>
    <w:rsid w:val="00DF6018"/>
    <w:rsid w:val="00E12477"/>
    <w:rsid w:val="00E2413A"/>
    <w:rsid w:val="00EE04B9"/>
    <w:rsid w:val="00F34BDD"/>
    <w:rsid w:val="00F8713F"/>
    <w:rsid w:val="00F91AA0"/>
    <w:rsid w:val="00FC2D87"/>
    <w:rsid w:val="00FD4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D0DF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D0D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D0D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B3634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36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12477"/>
    <w:pPr>
      <w:ind w:left="720"/>
      <w:contextualSpacing/>
    </w:pPr>
  </w:style>
  <w:style w:type="character" w:styleId="a6">
    <w:name w:val="Strong"/>
    <w:basedOn w:val="a0"/>
    <w:qFormat/>
    <w:rsid w:val="00E12477"/>
    <w:rPr>
      <w:b/>
      <w:bCs/>
    </w:rPr>
  </w:style>
  <w:style w:type="paragraph" w:styleId="a7">
    <w:name w:val="No Spacing"/>
    <w:uiPriority w:val="1"/>
    <w:qFormat/>
    <w:rsid w:val="00E12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F2F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F2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.5"/>
    <w:basedOn w:val="a"/>
    <w:rsid w:val="00BE27D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8">
    <w:name w:val="Содерж"/>
    <w:basedOn w:val="a"/>
    <w:rsid w:val="00BE27DA"/>
    <w:pPr>
      <w:widowControl w:val="0"/>
      <w:spacing w:after="120"/>
      <w:jc w:val="center"/>
    </w:pPr>
    <w:rPr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E27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27DA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C656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C656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5677F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677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5677F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677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35</cp:revision>
  <cp:lastPrinted>2014-11-26T09:40:00Z</cp:lastPrinted>
  <dcterms:created xsi:type="dcterms:W3CDTF">2012-07-18T09:13:00Z</dcterms:created>
  <dcterms:modified xsi:type="dcterms:W3CDTF">2014-11-26T09:41:00Z</dcterms:modified>
</cp:coreProperties>
</file>