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8356CC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F4BFC" w:rsidRPr="00215312" w:rsidRDefault="00CB000A" w:rsidP="006F4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F4BFC" w:rsidRPr="00215312">
        <w:rPr>
          <w:b/>
          <w:sz w:val="28"/>
          <w:szCs w:val="28"/>
        </w:rPr>
        <w:t xml:space="preserve">Об </w:t>
      </w:r>
      <w:r w:rsidR="00EA701B">
        <w:rPr>
          <w:b/>
          <w:sz w:val="28"/>
          <w:szCs w:val="28"/>
        </w:rPr>
        <w:t xml:space="preserve">утверждении порядка </w:t>
      </w:r>
      <w:r w:rsidR="006F4BFC" w:rsidRPr="00215312">
        <w:rPr>
          <w:b/>
          <w:sz w:val="28"/>
          <w:szCs w:val="28"/>
        </w:rPr>
        <w:t>определении границ прилегающих к некоторым орган</w:t>
      </w:r>
      <w:r w:rsidR="006F4BFC">
        <w:rPr>
          <w:b/>
          <w:sz w:val="28"/>
          <w:szCs w:val="28"/>
        </w:rPr>
        <w:t>изациям и объектам территорий</w:t>
      </w:r>
      <w:r w:rsidR="006F4BFC" w:rsidRPr="00215312">
        <w:rPr>
          <w:b/>
          <w:sz w:val="28"/>
          <w:szCs w:val="28"/>
        </w:rPr>
        <w:t>,</w:t>
      </w:r>
      <w:r w:rsidR="006F4BFC">
        <w:rPr>
          <w:b/>
          <w:sz w:val="28"/>
          <w:szCs w:val="28"/>
        </w:rPr>
        <w:t xml:space="preserve"> </w:t>
      </w:r>
      <w:r w:rsidR="006F4BFC" w:rsidRPr="00215312">
        <w:rPr>
          <w:b/>
          <w:sz w:val="28"/>
          <w:szCs w:val="28"/>
        </w:rPr>
        <w:t>на которых не допускается  розничная продажа алкогольной продукции</w:t>
      </w:r>
      <w:r w:rsidR="00EA701B">
        <w:rPr>
          <w:b/>
          <w:sz w:val="28"/>
          <w:szCs w:val="28"/>
        </w:rPr>
        <w:t xml:space="preserve"> на территории сельского поселения Качегановский сельсовет муниципального района Миякинский район Республики Башкортостан</w:t>
      </w:r>
    </w:p>
    <w:p w:rsidR="006F4BFC" w:rsidRPr="005C3A58" w:rsidRDefault="006F4BFC" w:rsidP="006F4BFC">
      <w:pPr>
        <w:rPr>
          <w:sz w:val="28"/>
          <w:szCs w:val="28"/>
        </w:rPr>
      </w:pPr>
    </w:p>
    <w:p w:rsidR="006F4BFC" w:rsidRPr="00D62DE7" w:rsidRDefault="006F4BFC" w:rsidP="00D62DE7">
      <w:pPr>
        <w:shd w:val="clear" w:color="auto" w:fill="FFFFFF"/>
        <w:suppressAutoHyphens/>
        <w:ind w:left="-36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62DE7">
        <w:rPr>
          <w:sz w:val="28"/>
          <w:szCs w:val="28"/>
        </w:rPr>
        <w:t xml:space="preserve">В соответствии со статьей 16 Федерального закона от 22.11.1995 №171-ФЗ  « О государственном регулировании производства и оборота  этилового спирта, алкогольной и спиртосодержащей продукции и об ограничении потребления (распития) алкогольной продукции», постановлением   Правительства Российской Федерации  от 27.12.2012 г № 1425 « Об определении органами государственной власти субъектов Российской Федерации мест массового скопления граждан 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и, руководствуясь ст. 14 Федерального закона  от 06.10.2003г  №131–ФЗ «Об общих принципах организации местного самоуправления в Российской Федерации», </w:t>
      </w:r>
      <w:r w:rsidR="00EA701B">
        <w:rPr>
          <w:sz w:val="28"/>
          <w:szCs w:val="28"/>
        </w:rPr>
        <w:t xml:space="preserve">Уставом сельского поселения Качегановский сельсовет, </w:t>
      </w:r>
      <w:r w:rsidRPr="00D62DE7">
        <w:rPr>
          <w:sz w:val="28"/>
          <w:szCs w:val="28"/>
        </w:rPr>
        <w:t xml:space="preserve">Совет сельского поселения Качегановский сельсовет </w:t>
      </w:r>
      <w:r w:rsidRPr="00D62DE7">
        <w:rPr>
          <w:b/>
          <w:sz w:val="28"/>
          <w:szCs w:val="28"/>
        </w:rPr>
        <w:t>РЕШИЛ:</w:t>
      </w:r>
    </w:p>
    <w:p w:rsidR="006F4BFC" w:rsidRPr="00D62DE7" w:rsidRDefault="006F4BFC" w:rsidP="00D62DE7">
      <w:pPr>
        <w:shd w:val="clear" w:color="auto" w:fill="FFFFFF"/>
        <w:suppressAutoHyphens/>
        <w:ind w:right="-83"/>
        <w:jc w:val="both"/>
        <w:rPr>
          <w:sz w:val="28"/>
          <w:szCs w:val="28"/>
        </w:rPr>
      </w:pPr>
    </w:p>
    <w:p w:rsidR="006F4BFC" w:rsidRPr="00D62DE7" w:rsidRDefault="006F4BFC" w:rsidP="00EA70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2DE7">
        <w:rPr>
          <w:sz w:val="28"/>
          <w:szCs w:val="28"/>
        </w:rPr>
        <w:t xml:space="preserve">      1.</w:t>
      </w:r>
      <w:r w:rsidRPr="00D62DE7">
        <w:rPr>
          <w:rFonts w:eastAsiaTheme="minorHAnsi"/>
          <w:sz w:val="28"/>
          <w:szCs w:val="28"/>
          <w:lang w:eastAsia="en-US"/>
        </w:rPr>
        <w:t xml:space="preserve"> Утвердить Порядок определения </w:t>
      </w:r>
      <w:r w:rsidR="00EA701B">
        <w:rPr>
          <w:rFonts w:eastAsiaTheme="minorHAnsi"/>
          <w:sz w:val="28"/>
          <w:szCs w:val="28"/>
          <w:lang w:eastAsia="en-US"/>
        </w:rPr>
        <w:t xml:space="preserve">границ </w:t>
      </w:r>
      <w:r w:rsidRPr="00D62DE7">
        <w:rPr>
          <w:rFonts w:eastAsiaTheme="minorHAnsi"/>
          <w:sz w:val="28"/>
          <w:szCs w:val="28"/>
          <w:lang w:eastAsia="en-US"/>
        </w:rPr>
        <w:t xml:space="preserve">прилегающих </w:t>
      </w:r>
      <w:r w:rsidR="00EA701B">
        <w:rPr>
          <w:rFonts w:eastAsiaTheme="minorHAnsi"/>
          <w:sz w:val="28"/>
          <w:szCs w:val="28"/>
          <w:lang w:eastAsia="en-US"/>
        </w:rPr>
        <w:t>к некоторым организациям и объектам территорий</w:t>
      </w:r>
      <w:r w:rsidRPr="00D62DE7">
        <w:rPr>
          <w:rFonts w:eastAsiaTheme="minorHAnsi"/>
          <w:sz w:val="28"/>
          <w:szCs w:val="28"/>
          <w:lang w:eastAsia="en-US"/>
        </w:rPr>
        <w:t>, на</w:t>
      </w:r>
      <w:r w:rsidR="00EA701B">
        <w:rPr>
          <w:rFonts w:eastAsiaTheme="minorHAnsi"/>
          <w:sz w:val="28"/>
          <w:szCs w:val="28"/>
          <w:lang w:eastAsia="en-US"/>
        </w:rPr>
        <w:t xml:space="preserve"> </w:t>
      </w:r>
      <w:r w:rsidRPr="00D62DE7">
        <w:rPr>
          <w:rFonts w:eastAsiaTheme="minorHAnsi"/>
          <w:sz w:val="28"/>
          <w:szCs w:val="28"/>
          <w:lang w:eastAsia="en-US"/>
        </w:rPr>
        <w:t>которых не допускается розничная продажа алкогольной продукции на</w:t>
      </w:r>
      <w:r w:rsidR="00EA701B">
        <w:rPr>
          <w:rFonts w:eastAsiaTheme="minorHAnsi"/>
          <w:sz w:val="28"/>
          <w:szCs w:val="28"/>
          <w:lang w:eastAsia="en-US"/>
        </w:rPr>
        <w:t xml:space="preserve"> </w:t>
      </w:r>
      <w:r w:rsidRPr="00D62DE7">
        <w:rPr>
          <w:rFonts w:eastAsiaTheme="minorHAnsi"/>
          <w:sz w:val="28"/>
          <w:szCs w:val="28"/>
          <w:lang w:eastAsia="en-US"/>
        </w:rPr>
        <w:t>территории муниципального района Миякинский район Республики</w:t>
      </w:r>
      <w:r w:rsidR="00EA701B">
        <w:rPr>
          <w:rFonts w:eastAsiaTheme="minorHAnsi"/>
          <w:sz w:val="28"/>
          <w:szCs w:val="28"/>
          <w:lang w:eastAsia="en-US"/>
        </w:rPr>
        <w:t xml:space="preserve"> </w:t>
      </w:r>
      <w:r w:rsidRPr="00D62DE7">
        <w:rPr>
          <w:rFonts w:eastAsiaTheme="minorHAnsi"/>
          <w:sz w:val="28"/>
          <w:szCs w:val="28"/>
          <w:lang w:eastAsia="en-US"/>
        </w:rPr>
        <w:t>Башкортостан (далее - Порядок) согласно приложению № 1 к настоящему</w:t>
      </w:r>
      <w:r w:rsidR="00EA701B">
        <w:rPr>
          <w:rFonts w:eastAsiaTheme="minorHAnsi"/>
          <w:sz w:val="28"/>
          <w:szCs w:val="28"/>
          <w:lang w:eastAsia="en-US"/>
        </w:rPr>
        <w:t xml:space="preserve"> </w:t>
      </w:r>
      <w:r w:rsidRPr="00D62DE7">
        <w:rPr>
          <w:rFonts w:eastAsiaTheme="minorHAnsi"/>
          <w:sz w:val="28"/>
          <w:szCs w:val="28"/>
          <w:lang w:eastAsia="en-US"/>
        </w:rPr>
        <w:t>Решению.</w:t>
      </w:r>
    </w:p>
    <w:p w:rsidR="006F4BFC" w:rsidRDefault="005E29A4" w:rsidP="00D62DE7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6F4BFC" w:rsidRPr="00D62DE7">
        <w:rPr>
          <w:rFonts w:eastAsiaTheme="minorHAnsi"/>
          <w:sz w:val="28"/>
          <w:szCs w:val="28"/>
          <w:lang w:eastAsia="en-US"/>
        </w:rPr>
        <w:t>2.</w:t>
      </w:r>
      <w:r w:rsidR="006F4BFC" w:rsidRPr="00D62DE7">
        <w:rPr>
          <w:sz w:val="28"/>
          <w:szCs w:val="28"/>
        </w:rPr>
        <w:t>Утвердить  перечень организаций и объектов, на прилегающих  территориях которых не допускается  розничная продажа алкогольной продукции (приложение №2)</w:t>
      </w:r>
      <w:r w:rsidR="00EA701B">
        <w:rPr>
          <w:sz w:val="28"/>
          <w:szCs w:val="28"/>
        </w:rPr>
        <w:t>.</w:t>
      </w:r>
    </w:p>
    <w:p w:rsidR="00EA701B" w:rsidRDefault="00EA701B" w:rsidP="00D62DE7">
      <w:pPr>
        <w:jc w:val="both"/>
        <w:rPr>
          <w:sz w:val="28"/>
          <w:szCs w:val="28"/>
        </w:rPr>
      </w:pPr>
      <w:r>
        <w:rPr>
          <w:sz w:val="28"/>
          <w:szCs w:val="28"/>
        </w:rPr>
        <w:t>2.1 Утвердить схемы границ прилегающих территорий для каждой организации и (или) объекта, указанных в приложении №2 к данному решению (приложение №3 – не приводятся).</w:t>
      </w:r>
    </w:p>
    <w:p w:rsidR="00A13C89" w:rsidRPr="00D62DE7" w:rsidRDefault="005E29A4" w:rsidP="005E29A4">
      <w:pPr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701B">
        <w:rPr>
          <w:sz w:val="28"/>
          <w:szCs w:val="28"/>
        </w:rPr>
        <w:t xml:space="preserve">3. Не позднее одного месяца после утверждения данного решения направить его в Государственный комитет Республики Башкортостан по </w:t>
      </w:r>
      <w:r w:rsidR="00EA701B">
        <w:rPr>
          <w:sz w:val="28"/>
          <w:szCs w:val="28"/>
        </w:rPr>
        <w:lastRenderedPageBreak/>
        <w:t>торговле и защите прав потребителей с приложением</w:t>
      </w:r>
      <w:r>
        <w:rPr>
          <w:sz w:val="28"/>
          <w:szCs w:val="28"/>
        </w:rPr>
        <w:t xml:space="preserve"> схем границ прилегающих территорий.</w:t>
      </w:r>
      <w:r w:rsidR="00EA701B">
        <w:rPr>
          <w:sz w:val="28"/>
          <w:szCs w:val="28"/>
        </w:rPr>
        <w:t xml:space="preserve"> </w:t>
      </w:r>
    </w:p>
    <w:p w:rsidR="006F4BFC" w:rsidRPr="005935F8" w:rsidRDefault="005E29A4" w:rsidP="00BD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Опубликов</w:t>
      </w:r>
      <w:r w:rsidR="006F4BFC" w:rsidRPr="00D62DE7">
        <w:rPr>
          <w:sz w:val="28"/>
          <w:szCs w:val="28"/>
        </w:rPr>
        <w:t xml:space="preserve">ать настоящее </w:t>
      </w:r>
      <w:r w:rsidR="0048287C" w:rsidRPr="00D62DE7">
        <w:rPr>
          <w:sz w:val="28"/>
          <w:szCs w:val="28"/>
        </w:rPr>
        <w:t>Решени</w:t>
      </w:r>
      <w:r w:rsidR="006F4BFC" w:rsidRPr="00D62DE7">
        <w:rPr>
          <w:sz w:val="28"/>
          <w:szCs w:val="28"/>
        </w:rPr>
        <w:t xml:space="preserve">е путем размещения текста </w:t>
      </w:r>
      <w:r w:rsidR="0048287C" w:rsidRPr="00D62DE7">
        <w:rPr>
          <w:sz w:val="28"/>
          <w:szCs w:val="28"/>
        </w:rPr>
        <w:t>решения</w:t>
      </w:r>
      <w:r w:rsidR="006F4BFC" w:rsidRPr="00D62DE7">
        <w:rPr>
          <w:sz w:val="28"/>
          <w:szCs w:val="28"/>
        </w:rPr>
        <w:t xml:space="preserve"> с приложением на информационном стенде в здании администрации сельского поселения </w:t>
      </w:r>
      <w:r w:rsidR="0048287C" w:rsidRPr="00D62DE7">
        <w:rPr>
          <w:sz w:val="28"/>
          <w:szCs w:val="28"/>
        </w:rPr>
        <w:t xml:space="preserve"> Качегановский с</w:t>
      </w:r>
      <w:r w:rsidR="006F4BFC" w:rsidRPr="00D62DE7">
        <w:rPr>
          <w:sz w:val="28"/>
          <w:szCs w:val="28"/>
        </w:rPr>
        <w:t xml:space="preserve">ельсовет муниципального района  Миякинский район Республики Башкортостан по адресу: </w:t>
      </w:r>
      <w:r w:rsidR="0048287C" w:rsidRPr="00D62DE7">
        <w:rPr>
          <w:sz w:val="28"/>
          <w:szCs w:val="28"/>
        </w:rPr>
        <w:t>РБ,Миякинский район, с.Качеганово, ул. Шоссейная, 14</w:t>
      </w:r>
      <w:r w:rsidR="006F4BFC" w:rsidRPr="00D62DE7">
        <w:rPr>
          <w:sz w:val="28"/>
          <w:szCs w:val="28"/>
        </w:rPr>
        <w:t xml:space="preserve"> и </w:t>
      </w:r>
      <w:r w:rsidR="006F4BFC" w:rsidRPr="00D62DE7">
        <w:rPr>
          <w:rFonts w:eastAsiaTheme="minorHAnsi"/>
          <w:sz w:val="28"/>
          <w:szCs w:val="28"/>
          <w:lang w:eastAsia="en-US"/>
        </w:rPr>
        <w:t xml:space="preserve"> разместить на официальном информационном сайте </w:t>
      </w:r>
      <w:r w:rsidR="00402A86" w:rsidRPr="00D62DE7">
        <w:rPr>
          <w:rFonts w:eastAsiaTheme="minorHAnsi"/>
          <w:sz w:val="28"/>
          <w:szCs w:val="28"/>
          <w:lang w:eastAsia="en-US"/>
        </w:rPr>
        <w:t>сельского поселения Качегановский сельсовет</w:t>
      </w:r>
      <w:r w:rsidR="006F4BFC" w:rsidRPr="00D62DE7">
        <w:rPr>
          <w:rFonts w:eastAsiaTheme="minorHAnsi"/>
          <w:sz w:val="28"/>
          <w:szCs w:val="28"/>
          <w:lang w:eastAsia="en-US"/>
        </w:rPr>
        <w:t xml:space="preserve"> муниципального района Миякинский район Республики Башкортостан по адресу:</w:t>
      </w:r>
      <w:r w:rsidR="00402A86" w:rsidRPr="00D62DE7">
        <w:rPr>
          <w:sz w:val="28"/>
          <w:szCs w:val="28"/>
        </w:rPr>
        <w:t xml:space="preserve"> </w:t>
      </w:r>
      <w:r w:rsidR="00402A86" w:rsidRPr="00D62DE7">
        <w:rPr>
          <w:sz w:val="28"/>
          <w:szCs w:val="28"/>
          <w:lang w:val="en-US"/>
        </w:rPr>
        <w:t>http</w:t>
      </w:r>
      <w:r w:rsidR="00402A86" w:rsidRPr="00D62DE7">
        <w:rPr>
          <w:sz w:val="28"/>
          <w:szCs w:val="28"/>
        </w:rPr>
        <w:t>://</w:t>
      </w:r>
      <w:r w:rsidR="00402A86" w:rsidRPr="00D62DE7">
        <w:rPr>
          <w:sz w:val="28"/>
          <w:szCs w:val="28"/>
          <w:lang w:val="en-US"/>
        </w:rPr>
        <w:t>kachegan</w:t>
      </w:r>
      <w:r w:rsidR="00402A86" w:rsidRPr="00D62DE7">
        <w:rPr>
          <w:sz w:val="28"/>
          <w:szCs w:val="28"/>
        </w:rPr>
        <w:t>.</w:t>
      </w:r>
      <w:r w:rsidR="00402A86" w:rsidRPr="00D62DE7">
        <w:rPr>
          <w:sz w:val="28"/>
          <w:szCs w:val="28"/>
          <w:lang w:val="en-US"/>
        </w:rPr>
        <w:t>ru</w:t>
      </w:r>
    </w:p>
    <w:p w:rsidR="00613E73" w:rsidRPr="00613E73" w:rsidRDefault="005E29A4" w:rsidP="0083723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6F4BFC" w:rsidRPr="00D62DE7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13E73">
        <w:rPr>
          <w:rFonts w:eastAsiaTheme="minorHAnsi"/>
          <w:sz w:val="28"/>
          <w:szCs w:val="28"/>
          <w:lang w:eastAsia="en-US"/>
        </w:rPr>
        <w:t>Р</w:t>
      </w:r>
      <w:r w:rsidRPr="00613E73">
        <w:rPr>
          <w:rFonts w:eastAsiaTheme="minorHAnsi"/>
          <w:sz w:val="28"/>
          <w:szCs w:val="28"/>
          <w:lang w:eastAsia="en-US"/>
        </w:rPr>
        <w:t xml:space="preserve">ешение </w:t>
      </w:r>
      <w:r w:rsidR="00837238">
        <w:rPr>
          <w:rFonts w:eastAsiaTheme="minorHAnsi"/>
          <w:sz w:val="28"/>
          <w:szCs w:val="28"/>
          <w:lang w:eastAsia="en-US"/>
        </w:rPr>
        <w:t xml:space="preserve">Совета </w:t>
      </w:r>
      <w:r w:rsidR="00613E73">
        <w:rPr>
          <w:rFonts w:eastAsiaTheme="minorHAnsi"/>
          <w:sz w:val="28"/>
          <w:szCs w:val="28"/>
          <w:lang w:eastAsia="en-US"/>
        </w:rPr>
        <w:t>№ 151 от 01</w:t>
      </w:r>
      <w:r w:rsidR="00837238">
        <w:rPr>
          <w:rFonts w:eastAsiaTheme="minorHAnsi"/>
          <w:sz w:val="28"/>
          <w:szCs w:val="28"/>
          <w:lang w:eastAsia="en-US"/>
        </w:rPr>
        <w:t xml:space="preserve">.04.2013 года </w:t>
      </w:r>
      <w:r w:rsidR="00613E73" w:rsidRPr="00613E73">
        <w:rPr>
          <w:rFonts w:eastAsiaTheme="minorHAnsi"/>
          <w:sz w:val="28"/>
          <w:szCs w:val="28"/>
          <w:lang w:eastAsia="en-US"/>
        </w:rPr>
        <w:t>«</w:t>
      </w:r>
      <w:r w:rsidR="00613E73" w:rsidRPr="00613E73">
        <w:rPr>
          <w:sz w:val="28"/>
          <w:szCs w:val="28"/>
        </w:rPr>
        <w:t xml:space="preserve">Об определении границ прилегающих к некоторым организациям и объектам территорий, </w:t>
      </w:r>
      <w:r w:rsidR="00837238">
        <w:rPr>
          <w:sz w:val="28"/>
          <w:szCs w:val="28"/>
        </w:rPr>
        <w:t>на которых</w:t>
      </w:r>
      <w:r w:rsidR="00613E73" w:rsidRPr="00613E73">
        <w:rPr>
          <w:sz w:val="28"/>
          <w:szCs w:val="28"/>
        </w:rPr>
        <w:t>не допускается  розничная продажа алкогольной продукции»</w:t>
      </w:r>
      <w:r w:rsidR="00837238">
        <w:rPr>
          <w:sz w:val="28"/>
          <w:szCs w:val="28"/>
        </w:rPr>
        <w:t xml:space="preserve"> отменить</w:t>
      </w:r>
      <w:r w:rsidR="00613E73" w:rsidRPr="00613E73">
        <w:rPr>
          <w:sz w:val="28"/>
          <w:szCs w:val="28"/>
        </w:rPr>
        <w:t>.</w:t>
      </w:r>
    </w:p>
    <w:p w:rsidR="005E29A4" w:rsidRDefault="00837238" w:rsidP="00D62D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5E29A4">
        <w:rPr>
          <w:rFonts w:eastAsiaTheme="minorHAnsi"/>
          <w:sz w:val="28"/>
          <w:szCs w:val="28"/>
          <w:lang w:eastAsia="en-US"/>
        </w:rPr>
        <w:t xml:space="preserve">   6.Настоящее решение вступает в силу после официального опубликования.</w:t>
      </w:r>
    </w:p>
    <w:p w:rsidR="006F4BFC" w:rsidRPr="00D62DE7" w:rsidRDefault="005E29A4" w:rsidP="00D62D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7. </w:t>
      </w:r>
      <w:r w:rsidR="006F4BFC" w:rsidRPr="00D62DE7">
        <w:rPr>
          <w:rFonts w:eastAsiaTheme="minorHAnsi"/>
          <w:sz w:val="28"/>
          <w:szCs w:val="28"/>
          <w:lang w:eastAsia="en-US"/>
        </w:rPr>
        <w:t>Контроль за исполнением настоящего Решения возложить на</w:t>
      </w:r>
    </w:p>
    <w:p w:rsidR="006F4BFC" w:rsidRPr="00D62DE7" w:rsidRDefault="00D62DE7" w:rsidP="00D62D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2DE7">
        <w:rPr>
          <w:rFonts w:eastAsiaTheme="minorHAnsi"/>
          <w:sz w:val="28"/>
          <w:szCs w:val="28"/>
          <w:lang w:eastAsia="en-US"/>
        </w:rPr>
        <w:t>п</w:t>
      </w:r>
      <w:r w:rsidR="00402A86" w:rsidRPr="00D62DE7">
        <w:rPr>
          <w:rFonts w:eastAsiaTheme="minorHAnsi"/>
          <w:sz w:val="28"/>
          <w:szCs w:val="28"/>
          <w:lang w:eastAsia="en-US"/>
        </w:rPr>
        <w:t>остоянную комисси</w:t>
      </w:r>
      <w:r w:rsidR="005E29A4">
        <w:rPr>
          <w:rFonts w:eastAsiaTheme="minorHAnsi"/>
          <w:sz w:val="28"/>
          <w:szCs w:val="28"/>
          <w:lang w:eastAsia="en-US"/>
        </w:rPr>
        <w:t>ю по земельным</w:t>
      </w:r>
      <w:r w:rsidRPr="00D62DE7">
        <w:rPr>
          <w:rFonts w:eastAsiaTheme="minorHAnsi"/>
          <w:sz w:val="28"/>
          <w:szCs w:val="28"/>
          <w:lang w:eastAsia="en-US"/>
        </w:rPr>
        <w:t xml:space="preserve"> вопросам</w:t>
      </w:r>
      <w:r w:rsidR="005E29A4">
        <w:rPr>
          <w:rFonts w:eastAsiaTheme="minorHAnsi"/>
          <w:sz w:val="28"/>
          <w:szCs w:val="28"/>
          <w:lang w:eastAsia="en-US"/>
        </w:rPr>
        <w:t>, благоустройству и экологии</w:t>
      </w:r>
      <w:r w:rsidR="006F4BFC" w:rsidRPr="00D62DE7">
        <w:rPr>
          <w:rFonts w:eastAsiaTheme="minorHAnsi"/>
          <w:sz w:val="28"/>
          <w:szCs w:val="28"/>
          <w:lang w:eastAsia="en-US"/>
        </w:rPr>
        <w:t xml:space="preserve"> Совета сельского поселения </w:t>
      </w:r>
      <w:r w:rsidRPr="00D62DE7">
        <w:rPr>
          <w:rFonts w:eastAsiaTheme="minorHAnsi"/>
          <w:sz w:val="28"/>
          <w:szCs w:val="28"/>
          <w:lang w:eastAsia="en-US"/>
        </w:rPr>
        <w:t xml:space="preserve">Качегановский </w:t>
      </w:r>
      <w:r w:rsidR="006F4BFC" w:rsidRPr="00D62DE7">
        <w:rPr>
          <w:rFonts w:eastAsiaTheme="minorHAnsi"/>
          <w:sz w:val="28"/>
          <w:szCs w:val="28"/>
          <w:lang w:eastAsia="en-US"/>
        </w:rPr>
        <w:t>сельсовет муниципального района Миякинский район Республики Башкортостан.</w:t>
      </w:r>
    </w:p>
    <w:p w:rsidR="006F4BFC" w:rsidRPr="007B743D" w:rsidRDefault="006F4BFC" w:rsidP="006F4BFC">
      <w:pPr>
        <w:rPr>
          <w:sz w:val="28"/>
          <w:szCs w:val="28"/>
        </w:rPr>
      </w:pPr>
    </w:p>
    <w:p w:rsidR="006F4BFC" w:rsidRDefault="006F4BFC" w:rsidP="006F4BFC">
      <w:pPr>
        <w:pStyle w:val="a3"/>
      </w:pPr>
      <w:r>
        <w:t xml:space="preserve">  </w:t>
      </w:r>
    </w:p>
    <w:p w:rsidR="006F4BFC" w:rsidRPr="00D04DC7" w:rsidRDefault="006F4BFC" w:rsidP="006F4BFC">
      <w:pPr>
        <w:rPr>
          <w:sz w:val="28"/>
          <w:szCs w:val="28"/>
        </w:rPr>
      </w:pPr>
      <w:r w:rsidRPr="00D04DC7">
        <w:rPr>
          <w:sz w:val="28"/>
          <w:szCs w:val="28"/>
        </w:rPr>
        <w:t>Глава сельского поселения</w:t>
      </w:r>
    </w:p>
    <w:p w:rsidR="006F4BFC" w:rsidRPr="00D04DC7" w:rsidRDefault="006F4BFC" w:rsidP="006F4BFC">
      <w:pPr>
        <w:rPr>
          <w:sz w:val="28"/>
          <w:szCs w:val="28"/>
        </w:rPr>
      </w:pPr>
      <w:r w:rsidRPr="00D04DC7">
        <w:rPr>
          <w:sz w:val="28"/>
          <w:szCs w:val="28"/>
        </w:rPr>
        <w:t xml:space="preserve">Качегановский сельсовет                                         Г.Р.Кадырова </w:t>
      </w:r>
    </w:p>
    <w:p w:rsidR="006F4BFC" w:rsidRPr="00D04DC7" w:rsidRDefault="006F4BFC" w:rsidP="006F4BFC">
      <w:pPr>
        <w:rPr>
          <w:color w:val="FF0000"/>
          <w:sz w:val="28"/>
          <w:szCs w:val="28"/>
        </w:rPr>
      </w:pPr>
    </w:p>
    <w:p w:rsidR="006F4BFC" w:rsidRPr="00D04DC7" w:rsidRDefault="006F4BFC" w:rsidP="006F4BFC">
      <w:pPr>
        <w:rPr>
          <w:sz w:val="28"/>
          <w:szCs w:val="28"/>
        </w:rPr>
      </w:pPr>
      <w:r w:rsidRPr="00D04DC7">
        <w:rPr>
          <w:sz w:val="28"/>
          <w:szCs w:val="28"/>
        </w:rPr>
        <w:t>с. Качеганово</w:t>
      </w:r>
    </w:p>
    <w:p w:rsidR="006F4BFC" w:rsidRPr="00D04DC7" w:rsidRDefault="006F4BFC" w:rsidP="006F4BF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E3E44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AE3E4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E3E44">
        <w:rPr>
          <w:sz w:val="28"/>
          <w:szCs w:val="28"/>
        </w:rPr>
        <w:t>2014</w:t>
      </w:r>
      <w:r w:rsidRPr="00D04DC7">
        <w:rPr>
          <w:sz w:val="28"/>
          <w:szCs w:val="28"/>
        </w:rPr>
        <w:t xml:space="preserve"> г.</w:t>
      </w:r>
    </w:p>
    <w:p w:rsidR="006F4BFC" w:rsidRPr="00D04DC7" w:rsidRDefault="00AE3E44" w:rsidP="006F4BFC">
      <w:pPr>
        <w:rPr>
          <w:sz w:val="28"/>
          <w:szCs w:val="28"/>
        </w:rPr>
      </w:pPr>
      <w:r>
        <w:rPr>
          <w:sz w:val="28"/>
          <w:szCs w:val="28"/>
        </w:rPr>
        <w:t>№ 226</w:t>
      </w:r>
      <w:r w:rsidR="006F4BFC" w:rsidRPr="00D04DC7">
        <w:rPr>
          <w:sz w:val="28"/>
          <w:szCs w:val="28"/>
        </w:rPr>
        <w:t xml:space="preserve">   </w:t>
      </w:r>
      <w:r w:rsidR="006F4BFC" w:rsidRPr="00D04DC7">
        <w:rPr>
          <w:b/>
          <w:sz w:val="28"/>
          <w:szCs w:val="28"/>
        </w:rPr>
        <w:t xml:space="preserve">  </w:t>
      </w:r>
    </w:p>
    <w:p w:rsidR="006F4BFC" w:rsidRDefault="006F4BFC" w:rsidP="006F4BFC">
      <w:pPr>
        <w:pStyle w:val="a3"/>
      </w:pPr>
    </w:p>
    <w:p w:rsidR="006F4BFC" w:rsidRDefault="006F4BFC" w:rsidP="006F4BFC">
      <w:pPr>
        <w:rPr>
          <w:sz w:val="28"/>
          <w:szCs w:val="28"/>
        </w:rPr>
      </w:pPr>
    </w:p>
    <w:p w:rsidR="006F4BFC" w:rsidRPr="007B743D" w:rsidRDefault="006F4BFC" w:rsidP="006F4BFC">
      <w:pPr>
        <w:rPr>
          <w:sz w:val="28"/>
          <w:szCs w:val="28"/>
        </w:rPr>
      </w:pPr>
    </w:p>
    <w:p w:rsidR="006F4BFC" w:rsidRPr="0023319C" w:rsidRDefault="006F4BFC" w:rsidP="006F4BFC">
      <w:pPr>
        <w:rPr>
          <w:sz w:val="28"/>
          <w:szCs w:val="28"/>
        </w:rPr>
      </w:pPr>
    </w:p>
    <w:p w:rsidR="006F4BFC" w:rsidRPr="0023319C" w:rsidRDefault="006F4BFC" w:rsidP="006F4BFC">
      <w:pPr>
        <w:rPr>
          <w:sz w:val="28"/>
          <w:szCs w:val="28"/>
        </w:rPr>
      </w:pPr>
    </w:p>
    <w:p w:rsidR="006F4BFC" w:rsidRDefault="006F4BFC" w:rsidP="00BD48C9">
      <w:pPr>
        <w:rPr>
          <w:sz w:val="28"/>
          <w:szCs w:val="28"/>
        </w:rPr>
      </w:pPr>
    </w:p>
    <w:p w:rsidR="00622B05" w:rsidRDefault="00622B05" w:rsidP="00BD48C9">
      <w:pPr>
        <w:rPr>
          <w:sz w:val="28"/>
          <w:szCs w:val="28"/>
        </w:rPr>
      </w:pPr>
    </w:p>
    <w:p w:rsidR="00622B05" w:rsidRDefault="00622B05" w:rsidP="00BD48C9">
      <w:pPr>
        <w:rPr>
          <w:sz w:val="28"/>
          <w:szCs w:val="28"/>
        </w:rPr>
      </w:pPr>
    </w:p>
    <w:p w:rsidR="00622B05" w:rsidRDefault="00622B05" w:rsidP="00BD48C9">
      <w:pPr>
        <w:rPr>
          <w:sz w:val="28"/>
          <w:szCs w:val="28"/>
        </w:rPr>
      </w:pPr>
    </w:p>
    <w:p w:rsidR="00622B05" w:rsidRDefault="00622B05" w:rsidP="00BD48C9">
      <w:pPr>
        <w:rPr>
          <w:sz w:val="28"/>
          <w:szCs w:val="28"/>
        </w:rPr>
      </w:pPr>
    </w:p>
    <w:p w:rsidR="00622B05" w:rsidRDefault="00622B05" w:rsidP="00BD48C9">
      <w:pPr>
        <w:rPr>
          <w:sz w:val="28"/>
          <w:szCs w:val="28"/>
        </w:rPr>
      </w:pPr>
    </w:p>
    <w:p w:rsidR="00622B05" w:rsidRDefault="00622B05" w:rsidP="00BD48C9">
      <w:pPr>
        <w:rPr>
          <w:sz w:val="28"/>
          <w:szCs w:val="28"/>
        </w:rPr>
      </w:pPr>
    </w:p>
    <w:p w:rsidR="00622B05" w:rsidRDefault="00622B05" w:rsidP="00BD48C9">
      <w:pPr>
        <w:rPr>
          <w:sz w:val="28"/>
          <w:szCs w:val="28"/>
        </w:rPr>
      </w:pPr>
    </w:p>
    <w:p w:rsidR="00622B05" w:rsidRDefault="00622B05" w:rsidP="00BD48C9">
      <w:pPr>
        <w:rPr>
          <w:sz w:val="28"/>
          <w:szCs w:val="28"/>
        </w:rPr>
      </w:pPr>
    </w:p>
    <w:p w:rsidR="005E29A4" w:rsidRDefault="005E29A4" w:rsidP="006F4BFC">
      <w:pPr>
        <w:autoSpaceDE w:val="0"/>
        <w:autoSpaceDN w:val="0"/>
        <w:adjustRightInd w:val="0"/>
        <w:rPr>
          <w:sz w:val="28"/>
          <w:szCs w:val="28"/>
        </w:rPr>
      </w:pPr>
    </w:p>
    <w:p w:rsidR="00837238" w:rsidRDefault="00837238" w:rsidP="006F4BF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F4BFC" w:rsidRDefault="006F4BFC" w:rsidP="006F4BF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F4BFC" w:rsidRDefault="006F4BFC" w:rsidP="006F4BFC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lastRenderedPageBreak/>
        <w:t>Приложение №1</w:t>
      </w:r>
    </w:p>
    <w:p w:rsidR="006F4BFC" w:rsidRDefault="006F4BFC" w:rsidP="006F4BFC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К решению Совета</w:t>
      </w:r>
    </w:p>
    <w:p w:rsidR="006F4BFC" w:rsidRDefault="006F4BFC" w:rsidP="006F4BFC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Сельского поселения </w:t>
      </w:r>
      <w:r w:rsidR="00D62DE7">
        <w:rPr>
          <w:rFonts w:eastAsiaTheme="minorHAnsi"/>
          <w:sz w:val="23"/>
          <w:szCs w:val="23"/>
          <w:lang w:eastAsia="en-US"/>
        </w:rPr>
        <w:t xml:space="preserve">Качегановский </w:t>
      </w:r>
      <w:r>
        <w:rPr>
          <w:rFonts w:eastAsiaTheme="minorHAnsi"/>
          <w:sz w:val="23"/>
          <w:szCs w:val="23"/>
          <w:lang w:eastAsia="en-US"/>
        </w:rPr>
        <w:t>сельсовет</w:t>
      </w:r>
    </w:p>
    <w:p w:rsidR="006F4BFC" w:rsidRDefault="00D62DE7" w:rsidP="006F4BFC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Миякинского</w:t>
      </w:r>
      <w:r w:rsidR="006F4BFC">
        <w:rPr>
          <w:rFonts w:eastAsiaTheme="minorHAnsi"/>
          <w:sz w:val="23"/>
          <w:szCs w:val="23"/>
          <w:lang w:eastAsia="en-US"/>
        </w:rPr>
        <w:t xml:space="preserve"> район</w:t>
      </w:r>
      <w:r>
        <w:rPr>
          <w:rFonts w:eastAsiaTheme="minorHAnsi"/>
          <w:sz w:val="23"/>
          <w:szCs w:val="23"/>
          <w:lang w:eastAsia="en-US"/>
        </w:rPr>
        <w:t>а</w:t>
      </w:r>
    </w:p>
    <w:p w:rsidR="006F4BFC" w:rsidRDefault="006F4BFC" w:rsidP="006F4BFC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Республики Башкортостан</w:t>
      </w:r>
    </w:p>
    <w:p w:rsidR="00D62DE7" w:rsidRDefault="005E29A4" w:rsidP="006F4BFC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От 23.09.2014 № 226</w:t>
      </w:r>
    </w:p>
    <w:p w:rsidR="006F4BFC" w:rsidRDefault="006F4BFC" w:rsidP="006F4BF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>ПОРЯДОК</w:t>
      </w:r>
    </w:p>
    <w:p w:rsidR="006F4BFC" w:rsidRDefault="006F4BFC" w:rsidP="00F5138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 xml:space="preserve">определения </w:t>
      </w:r>
      <w:r w:rsidR="005E29A4">
        <w:rPr>
          <w:rFonts w:eastAsiaTheme="minorHAnsi"/>
          <w:b/>
          <w:bCs/>
          <w:sz w:val="27"/>
          <w:szCs w:val="27"/>
          <w:lang w:eastAsia="en-US"/>
        </w:rPr>
        <w:t xml:space="preserve">границ </w:t>
      </w:r>
      <w:r>
        <w:rPr>
          <w:rFonts w:eastAsiaTheme="minorHAnsi"/>
          <w:b/>
          <w:bCs/>
          <w:sz w:val="27"/>
          <w:szCs w:val="27"/>
          <w:lang w:eastAsia="en-US"/>
        </w:rPr>
        <w:t>прилегающих территорий, на которых не допускается</w:t>
      </w:r>
    </w:p>
    <w:p w:rsidR="006F4BFC" w:rsidRDefault="006F4BFC" w:rsidP="00F5138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>розничная продажа алкогольной продукции на территории</w:t>
      </w:r>
      <w:r w:rsidR="00F5138A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>
        <w:rPr>
          <w:rFonts w:eastAsiaTheme="minorHAnsi"/>
          <w:b/>
          <w:bCs/>
          <w:sz w:val="27"/>
          <w:szCs w:val="27"/>
          <w:lang w:eastAsia="en-US"/>
        </w:rPr>
        <w:t xml:space="preserve">сельского поселения </w:t>
      </w:r>
      <w:r w:rsidR="00D62DE7">
        <w:rPr>
          <w:rFonts w:eastAsiaTheme="minorHAnsi"/>
          <w:b/>
          <w:bCs/>
          <w:sz w:val="27"/>
          <w:szCs w:val="27"/>
          <w:lang w:eastAsia="en-US"/>
        </w:rPr>
        <w:t xml:space="preserve">Качегановский </w:t>
      </w:r>
      <w:r>
        <w:rPr>
          <w:rFonts w:eastAsiaTheme="minorHAnsi"/>
          <w:b/>
          <w:bCs/>
          <w:sz w:val="27"/>
          <w:szCs w:val="27"/>
          <w:lang w:eastAsia="en-US"/>
        </w:rPr>
        <w:t xml:space="preserve">сельсовет </w:t>
      </w:r>
      <w:r w:rsidR="00D62DE7">
        <w:rPr>
          <w:rFonts w:eastAsiaTheme="minorHAnsi"/>
          <w:b/>
          <w:bCs/>
          <w:sz w:val="27"/>
          <w:szCs w:val="27"/>
          <w:lang w:eastAsia="en-US"/>
        </w:rPr>
        <w:t>муниципального района Миякинский</w:t>
      </w:r>
      <w:r>
        <w:rPr>
          <w:rFonts w:eastAsiaTheme="minorHAnsi"/>
          <w:b/>
          <w:bCs/>
          <w:sz w:val="27"/>
          <w:szCs w:val="27"/>
          <w:lang w:eastAsia="en-US"/>
        </w:rPr>
        <w:t xml:space="preserve"> район Республики Башкортостан</w:t>
      </w:r>
    </w:p>
    <w:p w:rsidR="006F4BFC" w:rsidRPr="00F5138A" w:rsidRDefault="006F4BFC" w:rsidP="008372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1 .</w:t>
      </w:r>
      <w:r w:rsidR="00837238">
        <w:rPr>
          <w:rFonts w:eastAsiaTheme="minorHAnsi"/>
          <w:sz w:val="28"/>
          <w:szCs w:val="28"/>
          <w:lang w:eastAsia="en-US"/>
        </w:rPr>
        <w:t xml:space="preserve"> Настоящий Порядок применяется при определении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2. Розничная продажа алкогольной продукции не допускается на</w:t>
      </w:r>
      <w:r w:rsidR="00F5138A">
        <w:rPr>
          <w:rFonts w:eastAsiaTheme="minorHAnsi"/>
          <w:sz w:val="28"/>
          <w:szCs w:val="28"/>
          <w:lang w:eastAsia="en-US"/>
        </w:rPr>
        <w:t xml:space="preserve"> </w:t>
      </w:r>
      <w:r w:rsidRPr="00F5138A">
        <w:rPr>
          <w:rFonts w:eastAsiaTheme="minorHAnsi"/>
          <w:sz w:val="28"/>
          <w:szCs w:val="28"/>
          <w:lang w:eastAsia="en-US"/>
        </w:rPr>
        <w:t>территориях, прилегающих: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а) к детским, образовательным, медицинским организациям и объектам</w:t>
      </w:r>
    </w:p>
    <w:p w:rsidR="006F4BFC" w:rsidRPr="00F5138A" w:rsidRDefault="00837238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спорта;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б) к оптовым и розничным рынкам, вокзалам, аэропортам и иным местам</w:t>
      </w:r>
      <w:r w:rsidR="00D62DE7" w:rsidRPr="00F5138A">
        <w:rPr>
          <w:rFonts w:eastAsiaTheme="minorHAnsi"/>
          <w:sz w:val="28"/>
          <w:szCs w:val="28"/>
          <w:lang w:eastAsia="en-US"/>
        </w:rPr>
        <w:t xml:space="preserve"> </w:t>
      </w:r>
      <w:r w:rsidRPr="00F5138A">
        <w:rPr>
          <w:rFonts w:eastAsiaTheme="minorHAnsi"/>
          <w:sz w:val="28"/>
          <w:szCs w:val="28"/>
          <w:lang w:eastAsia="en-US"/>
        </w:rPr>
        <w:t>массового скопления граждан и местам нахождения источников повышенной</w:t>
      </w:r>
    </w:p>
    <w:p w:rsidR="006F4BFC" w:rsidRPr="00F5138A" w:rsidRDefault="006F4BFC" w:rsidP="00F5138A">
      <w:pPr>
        <w:jc w:val="both"/>
        <w:rPr>
          <w:sz w:val="28"/>
          <w:szCs w:val="28"/>
        </w:rPr>
      </w:pPr>
      <w:r w:rsidRPr="00F5138A">
        <w:rPr>
          <w:rFonts w:eastAsiaTheme="minorHAnsi"/>
          <w:sz w:val="28"/>
          <w:szCs w:val="28"/>
          <w:lang w:eastAsia="en-US"/>
        </w:rPr>
        <w:t>опасности, определенным органами государственной власти субъектов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Российской Федерации;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в) к объектам военного назначения.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3. В настоящем Порядке используются следующие понятия: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а) «детские организации» - организации, осуществляющие деятельность по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дошкольному и начальному общему образованию (по Общероссийскому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классификатору видов экономической деятельности код 80.1 «Дошкольное и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начальное общее образование», кроме кода 80.10.3 «Дополнительное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образование детей»);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б) «обособленная территория» - территория, границы которой обозначены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ограждением (объектами искусственного происхождения), прилегающая к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зданию (строению, сооружению), в котором расположены организации и (или)</w:t>
      </w:r>
      <w:r w:rsidR="00F5138A">
        <w:rPr>
          <w:rFonts w:eastAsiaTheme="minorHAnsi"/>
          <w:sz w:val="28"/>
          <w:szCs w:val="28"/>
          <w:lang w:eastAsia="en-US"/>
        </w:rPr>
        <w:t xml:space="preserve"> </w:t>
      </w:r>
      <w:r w:rsidRPr="00F5138A">
        <w:rPr>
          <w:rFonts w:eastAsiaTheme="minorHAnsi"/>
          <w:sz w:val="28"/>
          <w:szCs w:val="28"/>
          <w:lang w:eastAsia="en-US"/>
        </w:rPr>
        <w:t>объекты, указанные в пункте 2 настоящего Порядка;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в) «образовательные организации» - организации, определенные в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соответствии с Законом Российской Федерации «Об образовании» и имеющие</w:t>
      </w:r>
      <w:r w:rsidR="00F5138A">
        <w:rPr>
          <w:rFonts w:eastAsiaTheme="minorHAnsi"/>
          <w:sz w:val="28"/>
          <w:szCs w:val="28"/>
          <w:lang w:eastAsia="en-US"/>
        </w:rPr>
        <w:t xml:space="preserve"> </w:t>
      </w:r>
      <w:r w:rsidRPr="00F5138A">
        <w:rPr>
          <w:rFonts w:eastAsiaTheme="minorHAnsi"/>
          <w:sz w:val="28"/>
          <w:szCs w:val="28"/>
          <w:lang w:eastAsia="en-US"/>
        </w:rPr>
        <w:t>лицензию на осуществление образовательной деятельности;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г) «стационарный торговый объект» - торговый объект, представляющий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собой здание или часть здания, строение или часть строения, прочно связанные</w:t>
      </w:r>
      <w:r w:rsidR="00F5138A">
        <w:rPr>
          <w:rFonts w:eastAsiaTheme="minorHAnsi"/>
          <w:sz w:val="28"/>
          <w:szCs w:val="28"/>
          <w:lang w:eastAsia="en-US"/>
        </w:rPr>
        <w:t xml:space="preserve"> </w:t>
      </w:r>
      <w:r w:rsidRPr="00F5138A">
        <w:rPr>
          <w:rFonts w:eastAsiaTheme="minorHAnsi"/>
          <w:sz w:val="28"/>
          <w:szCs w:val="28"/>
          <w:lang w:eastAsia="en-US"/>
        </w:rPr>
        <w:t>фундаментом такого здания, строения с землей и присоединенные к сетям</w:t>
      </w:r>
      <w:r w:rsidR="00F5138A">
        <w:rPr>
          <w:rFonts w:eastAsiaTheme="minorHAnsi"/>
          <w:sz w:val="28"/>
          <w:szCs w:val="28"/>
          <w:lang w:eastAsia="en-US"/>
        </w:rPr>
        <w:t xml:space="preserve"> </w:t>
      </w:r>
      <w:r w:rsidRPr="00F5138A">
        <w:rPr>
          <w:rFonts w:eastAsiaTheme="minorHAnsi"/>
          <w:sz w:val="28"/>
          <w:szCs w:val="28"/>
          <w:lang w:eastAsia="en-US"/>
        </w:rPr>
        <w:t>инженерно-технического обеспечения, в котором осуществляется розничная</w:t>
      </w:r>
      <w:r w:rsidR="00F5138A">
        <w:rPr>
          <w:rFonts w:eastAsiaTheme="minorHAnsi"/>
          <w:sz w:val="28"/>
          <w:szCs w:val="28"/>
          <w:lang w:eastAsia="en-US"/>
        </w:rPr>
        <w:t xml:space="preserve"> </w:t>
      </w:r>
      <w:r w:rsidRPr="00F5138A">
        <w:rPr>
          <w:rFonts w:eastAsiaTheme="minorHAnsi"/>
          <w:sz w:val="28"/>
          <w:szCs w:val="28"/>
          <w:lang w:eastAsia="en-US"/>
        </w:rPr>
        <w:t>продажа алкогольной продукции.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4. Территория, прилегающая к организациям и объектам, указанным в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пункте 2 настоящего Порядка (далее - прилегающая территория), включает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обособленную территорию (при наличии таковой), а также территорию,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определяемую с учетом конкретных особенностей местности и застройки,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lastRenderedPageBreak/>
        <w:t>примыкающую к границам обособленной территории либо непосредственно к</w:t>
      </w:r>
      <w:r w:rsidR="00F5138A">
        <w:rPr>
          <w:rFonts w:eastAsiaTheme="minorHAnsi"/>
          <w:sz w:val="28"/>
          <w:szCs w:val="28"/>
          <w:lang w:eastAsia="en-US"/>
        </w:rPr>
        <w:t xml:space="preserve"> </w:t>
      </w:r>
      <w:r w:rsidRPr="00F5138A">
        <w:rPr>
          <w:rFonts w:eastAsiaTheme="minorHAnsi"/>
          <w:sz w:val="28"/>
          <w:szCs w:val="28"/>
          <w:lang w:eastAsia="en-US"/>
        </w:rPr>
        <w:t>зданию (строению, сооружению), в котором расположены организации и (или)</w:t>
      </w:r>
      <w:r w:rsidR="00F5138A">
        <w:rPr>
          <w:rFonts w:eastAsiaTheme="minorHAnsi"/>
          <w:sz w:val="28"/>
          <w:szCs w:val="28"/>
          <w:lang w:eastAsia="en-US"/>
        </w:rPr>
        <w:t xml:space="preserve"> </w:t>
      </w:r>
      <w:r w:rsidRPr="00F5138A">
        <w:rPr>
          <w:rFonts w:eastAsiaTheme="minorHAnsi"/>
          <w:sz w:val="28"/>
          <w:szCs w:val="28"/>
          <w:lang w:eastAsia="en-US"/>
        </w:rPr>
        <w:t xml:space="preserve">объекты, указанные в пункте 2 настоящего Порядка (далее </w:t>
      </w:r>
      <w:r w:rsidR="00F5138A">
        <w:rPr>
          <w:rFonts w:eastAsiaTheme="minorHAnsi"/>
          <w:sz w:val="28"/>
          <w:szCs w:val="28"/>
          <w:lang w:eastAsia="en-US"/>
        </w:rPr>
        <w:t>–</w:t>
      </w:r>
      <w:r w:rsidRPr="00F5138A">
        <w:rPr>
          <w:rFonts w:eastAsiaTheme="minorHAnsi"/>
          <w:sz w:val="28"/>
          <w:szCs w:val="28"/>
          <w:lang w:eastAsia="en-US"/>
        </w:rPr>
        <w:t xml:space="preserve"> дополнительная</w:t>
      </w:r>
      <w:r w:rsidR="00F5138A">
        <w:rPr>
          <w:rFonts w:eastAsiaTheme="minorHAnsi"/>
          <w:sz w:val="28"/>
          <w:szCs w:val="28"/>
          <w:lang w:eastAsia="en-US"/>
        </w:rPr>
        <w:t xml:space="preserve"> </w:t>
      </w:r>
      <w:r w:rsidRPr="00F5138A">
        <w:rPr>
          <w:rFonts w:eastAsiaTheme="minorHAnsi"/>
          <w:sz w:val="28"/>
          <w:szCs w:val="28"/>
          <w:lang w:eastAsia="en-US"/>
        </w:rPr>
        <w:t>территория).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5. Дополнительная территория определяется: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а) при наличии обособленной территории - от входа для посетителей на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обособленную территорию до входа для посетителей в стационарный торговый</w:t>
      </w:r>
      <w:r w:rsidR="00F5138A">
        <w:rPr>
          <w:rFonts w:eastAsiaTheme="minorHAnsi"/>
          <w:sz w:val="28"/>
          <w:szCs w:val="28"/>
          <w:lang w:eastAsia="en-US"/>
        </w:rPr>
        <w:t xml:space="preserve"> </w:t>
      </w:r>
      <w:r w:rsidRPr="00F5138A">
        <w:rPr>
          <w:rFonts w:eastAsiaTheme="minorHAnsi"/>
          <w:sz w:val="28"/>
          <w:szCs w:val="28"/>
          <w:lang w:eastAsia="en-US"/>
        </w:rPr>
        <w:t>объект;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б) при отсутствии обособленной территории - от входа для посетителей в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здание (строение, сооружение), в котором расположены организации и (или)</w:t>
      </w:r>
    </w:p>
    <w:p w:rsidR="006F4BFC" w:rsidRPr="00F5138A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объекты, указанные в пункте 2 настоящих Правил, до входа для посетителей в</w:t>
      </w:r>
      <w:r w:rsidR="00F5138A">
        <w:rPr>
          <w:rFonts w:eastAsiaTheme="minorHAnsi"/>
          <w:sz w:val="28"/>
          <w:szCs w:val="28"/>
          <w:lang w:eastAsia="en-US"/>
        </w:rPr>
        <w:t xml:space="preserve"> </w:t>
      </w:r>
      <w:r w:rsidRPr="00F5138A">
        <w:rPr>
          <w:rFonts w:eastAsiaTheme="minorHAnsi"/>
          <w:sz w:val="28"/>
          <w:szCs w:val="28"/>
          <w:lang w:eastAsia="en-US"/>
        </w:rPr>
        <w:t>стационарный торговый объект.</w:t>
      </w:r>
    </w:p>
    <w:p w:rsidR="00837238" w:rsidRDefault="006F4BFC" w:rsidP="008372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 xml:space="preserve">6. </w:t>
      </w:r>
      <w:r w:rsidR="00837238">
        <w:rPr>
          <w:rFonts w:eastAsiaTheme="minorHAnsi"/>
          <w:sz w:val="28"/>
          <w:szCs w:val="28"/>
          <w:lang w:eastAsia="en-US"/>
        </w:rPr>
        <w:t>Определить минимальное значение расстояний от организаций и (или) объектов, указанных в пункте 2 настоящего Порядка, до границ прилегающих территорий.</w:t>
      </w:r>
    </w:p>
    <w:p w:rsidR="00F765EC" w:rsidRPr="00F5138A" w:rsidRDefault="006F4BFC" w:rsidP="00F765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 xml:space="preserve"> </w:t>
      </w:r>
      <w:r w:rsidR="00837238">
        <w:rPr>
          <w:rFonts w:eastAsiaTheme="minorHAnsi"/>
          <w:sz w:val="28"/>
          <w:szCs w:val="28"/>
          <w:lang w:eastAsia="en-US"/>
        </w:rPr>
        <w:t>6.1 Расстояние о</w:t>
      </w:r>
      <w:r w:rsidRPr="00F5138A">
        <w:rPr>
          <w:rFonts w:eastAsiaTheme="minorHAnsi"/>
          <w:sz w:val="28"/>
          <w:szCs w:val="28"/>
          <w:lang w:eastAsia="en-US"/>
        </w:rPr>
        <w:t>т детских</w:t>
      </w:r>
      <w:r w:rsidR="00837238">
        <w:rPr>
          <w:rFonts w:eastAsiaTheme="minorHAnsi"/>
          <w:sz w:val="28"/>
          <w:szCs w:val="28"/>
          <w:lang w:eastAsia="en-US"/>
        </w:rPr>
        <w:t xml:space="preserve">, образовательных и медицинских  </w:t>
      </w:r>
      <w:r w:rsidRPr="00F5138A">
        <w:rPr>
          <w:rFonts w:eastAsiaTheme="minorHAnsi"/>
          <w:sz w:val="28"/>
          <w:szCs w:val="28"/>
          <w:lang w:eastAsia="en-US"/>
        </w:rPr>
        <w:t>организаций до границ прилегающих территорий</w:t>
      </w:r>
      <w:r w:rsidR="00837238">
        <w:rPr>
          <w:rFonts w:eastAsiaTheme="minorHAnsi"/>
          <w:sz w:val="28"/>
          <w:szCs w:val="28"/>
          <w:lang w:eastAsia="en-US"/>
        </w:rPr>
        <w:t xml:space="preserve"> должно составлять не менее 75 метров</w:t>
      </w:r>
      <w:r w:rsidR="00F765EC">
        <w:rPr>
          <w:rFonts w:eastAsiaTheme="minorHAnsi"/>
          <w:sz w:val="28"/>
          <w:szCs w:val="28"/>
          <w:lang w:eastAsia="en-US"/>
        </w:rPr>
        <w:t>.</w:t>
      </w:r>
    </w:p>
    <w:p w:rsidR="00F765EC" w:rsidRDefault="006F4BF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 xml:space="preserve"> </w:t>
      </w:r>
      <w:r w:rsidR="00F765EC">
        <w:rPr>
          <w:rFonts w:eastAsiaTheme="minorHAnsi"/>
          <w:sz w:val="28"/>
          <w:szCs w:val="28"/>
          <w:lang w:eastAsia="en-US"/>
        </w:rPr>
        <w:t xml:space="preserve">6.2 Расстояние </w:t>
      </w:r>
      <w:r w:rsidRPr="00F5138A">
        <w:rPr>
          <w:rFonts w:eastAsiaTheme="minorHAnsi"/>
          <w:sz w:val="28"/>
          <w:szCs w:val="28"/>
          <w:lang w:eastAsia="en-US"/>
        </w:rPr>
        <w:t xml:space="preserve">от объектов спорта, от оптовых </w:t>
      </w:r>
      <w:r w:rsidR="00F765EC">
        <w:rPr>
          <w:rFonts w:eastAsiaTheme="minorHAnsi"/>
          <w:sz w:val="28"/>
          <w:szCs w:val="28"/>
          <w:lang w:eastAsia="en-US"/>
        </w:rPr>
        <w:t xml:space="preserve">и розничных рынков, </w:t>
      </w:r>
      <w:r w:rsidRPr="00F5138A">
        <w:rPr>
          <w:rFonts w:eastAsiaTheme="minorHAnsi"/>
          <w:sz w:val="28"/>
          <w:szCs w:val="28"/>
          <w:lang w:eastAsia="en-US"/>
        </w:rPr>
        <w:t xml:space="preserve">вокзалов </w:t>
      </w:r>
      <w:r w:rsidR="00F765EC">
        <w:rPr>
          <w:rFonts w:eastAsiaTheme="minorHAnsi"/>
          <w:sz w:val="28"/>
          <w:szCs w:val="28"/>
          <w:lang w:eastAsia="en-US"/>
        </w:rPr>
        <w:t xml:space="preserve">, аэропортов </w:t>
      </w:r>
      <w:r w:rsidRPr="00F5138A">
        <w:rPr>
          <w:rFonts w:eastAsiaTheme="minorHAnsi"/>
          <w:sz w:val="28"/>
          <w:szCs w:val="28"/>
          <w:lang w:eastAsia="en-US"/>
        </w:rPr>
        <w:t>до границ прилегающих территорий</w:t>
      </w:r>
      <w:r w:rsidR="00F765EC">
        <w:rPr>
          <w:rFonts w:eastAsiaTheme="minorHAnsi"/>
          <w:sz w:val="28"/>
          <w:szCs w:val="28"/>
          <w:lang w:eastAsia="en-US"/>
        </w:rPr>
        <w:t xml:space="preserve"> должно составлять не менее 75 метров.</w:t>
      </w:r>
    </w:p>
    <w:p w:rsidR="00F765EC" w:rsidRDefault="00F765EC" w:rsidP="00F513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 Расстояние от объектов военного назначения до границ прилегающих территорий должно составлять не менее 50 метров.</w:t>
      </w:r>
    </w:p>
    <w:p w:rsidR="006F4BFC" w:rsidRDefault="006F4BFC" w:rsidP="00F765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38A">
        <w:rPr>
          <w:rFonts w:eastAsiaTheme="minorHAnsi"/>
          <w:sz w:val="28"/>
          <w:szCs w:val="28"/>
          <w:lang w:eastAsia="en-US"/>
        </w:rPr>
        <w:t>7.</w:t>
      </w:r>
      <w:r w:rsidR="00F765EC">
        <w:rPr>
          <w:rFonts w:eastAsiaTheme="minorHAnsi"/>
          <w:sz w:val="28"/>
          <w:szCs w:val="28"/>
          <w:lang w:eastAsia="en-US"/>
        </w:rPr>
        <w:t xml:space="preserve"> Определить способ расчета расстояния от организаций и (или) объектов, указанных </w:t>
      </w:r>
      <w:r w:rsidR="00AA0493">
        <w:rPr>
          <w:rFonts w:eastAsiaTheme="minorHAnsi"/>
          <w:sz w:val="28"/>
          <w:szCs w:val="28"/>
          <w:lang w:eastAsia="en-US"/>
        </w:rPr>
        <w:t>в пункте 2 настоящего порядка, до границ прилегающих территорий:</w:t>
      </w:r>
    </w:p>
    <w:p w:rsidR="006F4BFC" w:rsidRDefault="00AA0493" w:rsidP="00AA04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7.1. При отсутствии обособленной территории путем измерения расстояния от входа для посетителей в здание (строение, сооружение), в котором расположены организации и (или) объекты, на территории которых не допускается розничная продажа алкогольной продукции, до входа для посетителей в стационарный торговый объект по прямой линии вне зависимости от наличия пешеходной зоны или проезжей части различного рода ограждений.</w:t>
      </w:r>
    </w:p>
    <w:p w:rsidR="00AA0493" w:rsidRDefault="00AA0493" w:rsidP="00AA04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7.2. При наличии обособленной территории у организации и (или) объекта, на территории которого не допускается розниченая продажа алкогольной продукции. От входа для посетителей в стационарный торговый объект по прямой линии вне зависимости от наличия пешеходной зоны или проезжей части различного рода ограждений.</w:t>
      </w:r>
    </w:p>
    <w:p w:rsidR="00AA0493" w:rsidRPr="00AA0493" w:rsidRDefault="00AA0493" w:rsidP="00AA04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7.3. Расстояние от границ мест массового скопления граждан и мест нахохождения источников повышенной опасности, расположенных не в зданиях, до объекта торговли, осуществляющего розничную продажу алкогольной продукции, измеряется по прямой линии вне зависимости от наличия пешеходной зоны или проезжей части различного рода ограждений.</w:t>
      </w:r>
    </w:p>
    <w:p w:rsidR="006F4BFC" w:rsidRDefault="006F4BFC" w:rsidP="006F4BFC">
      <w:pPr>
        <w:jc w:val="center"/>
        <w:rPr>
          <w:sz w:val="28"/>
          <w:szCs w:val="28"/>
        </w:rPr>
      </w:pPr>
    </w:p>
    <w:p w:rsidR="006F4BFC" w:rsidRDefault="006F4BFC" w:rsidP="006F4BFC">
      <w:pPr>
        <w:jc w:val="center"/>
        <w:rPr>
          <w:sz w:val="28"/>
          <w:szCs w:val="28"/>
        </w:rPr>
      </w:pPr>
    </w:p>
    <w:p w:rsidR="006F4BFC" w:rsidRDefault="006F4BFC" w:rsidP="005C65D0">
      <w:pPr>
        <w:rPr>
          <w:sz w:val="28"/>
          <w:szCs w:val="28"/>
        </w:rPr>
      </w:pPr>
    </w:p>
    <w:sectPr w:rsidR="006F4BFC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5D" w:rsidRDefault="009E385D" w:rsidP="00243EBC">
      <w:r>
        <w:separator/>
      </w:r>
    </w:p>
  </w:endnote>
  <w:endnote w:type="continuationSeparator" w:id="1">
    <w:p w:rsidR="009E385D" w:rsidRDefault="009E385D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5D" w:rsidRDefault="009E385D" w:rsidP="00243EBC">
      <w:r>
        <w:separator/>
      </w:r>
    </w:p>
  </w:footnote>
  <w:footnote w:type="continuationSeparator" w:id="1">
    <w:p w:rsidR="009E385D" w:rsidRDefault="009E385D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175F3"/>
    <w:rsid w:val="000820C9"/>
    <w:rsid w:val="00084428"/>
    <w:rsid w:val="000A1CD9"/>
    <w:rsid w:val="000C1B9F"/>
    <w:rsid w:val="000D0DFB"/>
    <w:rsid w:val="000D5111"/>
    <w:rsid w:val="00102607"/>
    <w:rsid w:val="00104B37"/>
    <w:rsid w:val="00116FC7"/>
    <w:rsid w:val="00123C71"/>
    <w:rsid w:val="00133D66"/>
    <w:rsid w:val="00162CBD"/>
    <w:rsid w:val="00167D29"/>
    <w:rsid w:val="001733C1"/>
    <w:rsid w:val="001837B8"/>
    <w:rsid w:val="001935BB"/>
    <w:rsid w:val="001A2009"/>
    <w:rsid w:val="001A64A8"/>
    <w:rsid w:val="001C162C"/>
    <w:rsid w:val="001C7B4D"/>
    <w:rsid w:val="001D3503"/>
    <w:rsid w:val="001F4577"/>
    <w:rsid w:val="00231062"/>
    <w:rsid w:val="00243EBC"/>
    <w:rsid w:val="00255941"/>
    <w:rsid w:val="00281F66"/>
    <w:rsid w:val="002A2B96"/>
    <w:rsid w:val="002B520D"/>
    <w:rsid w:val="002C62BB"/>
    <w:rsid w:val="002E42BB"/>
    <w:rsid w:val="002E44A3"/>
    <w:rsid w:val="002E5F1C"/>
    <w:rsid w:val="0031037D"/>
    <w:rsid w:val="00327935"/>
    <w:rsid w:val="00340C09"/>
    <w:rsid w:val="00353633"/>
    <w:rsid w:val="00395198"/>
    <w:rsid w:val="003F1B6D"/>
    <w:rsid w:val="00402A86"/>
    <w:rsid w:val="00417136"/>
    <w:rsid w:val="0042302A"/>
    <w:rsid w:val="00425DC6"/>
    <w:rsid w:val="004472C3"/>
    <w:rsid w:val="0048287C"/>
    <w:rsid w:val="004A210D"/>
    <w:rsid w:val="004C14DA"/>
    <w:rsid w:val="004D66E8"/>
    <w:rsid w:val="00514A31"/>
    <w:rsid w:val="00526E96"/>
    <w:rsid w:val="00537A47"/>
    <w:rsid w:val="005617C7"/>
    <w:rsid w:val="00592144"/>
    <w:rsid w:val="005935F8"/>
    <w:rsid w:val="005B3E04"/>
    <w:rsid w:val="005C65D0"/>
    <w:rsid w:val="005D06CB"/>
    <w:rsid w:val="005D76F8"/>
    <w:rsid w:val="005E29A4"/>
    <w:rsid w:val="005F0F61"/>
    <w:rsid w:val="00607030"/>
    <w:rsid w:val="00611246"/>
    <w:rsid w:val="00613E73"/>
    <w:rsid w:val="00622B05"/>
    <w:rsid w:val="00652658"/>
    <w:rsid w:val="0067781C"/>
    <w:rsid w:val="006F4BFC"/>
    <w:rsid w:val="00711993"/>
    <w:rsid w:val="0071727E"/>
    <w:rsid w:val="00761414"/>
    <w:rsid w:val="007831E1"/>
    <w:rsid w:val="007B0906"/>
    <w:rsid w:val="007B547E"/>
    <w:rsid w:val="007C4185"/>
    <w:rsid w:val="007D6AE7"/>
    <w:rsid w:val="007D76E6"/>
    <w:rsid w:val="007E47C1"/>
    <w:rsid w:val="008356CC"/>
    <w:rsid w:val="00837238"/>
    <w:rsid w:val="008654EB"/>
    <w:rsid w:val="00880716"/>
    <w:rsid w:val="0089162F"/>
    <w:rsid w:val="008A7BB0"/>
    <w:rsid w:val="008B7FF8"/>
    <w:rsid w:val="008E5F85"/>
    <w:rsid w:val="00925C9F"/>
    <w:rsid w:val="009570D2"/>
    <w:rsid w:val="0096241E"/>
    <w:rsid w:val="00963654"/>
    <w:rsid w:val="00964002"/>
    <w:rsid w:val="009A1E35"/>
    <w:rsid w:val="009E385D"/>
    <w:rsid w:val="00A13C89"/>
    <w:rsid w:val="00A62F75"/>
    <w:rsid w:val="00A874B0"/>
    <w:rsid w:val="00AA0493"/>
    <w:rsid w:val="00AB0921"/>
    <w:rsid w:val="00AB46FC"/>
    <w:rsid w:val="00AE3E44"/>
    <w:rsid w:val="00B006F8"/>
    <w:rsid w:val="00B10199"/>
    <w:rsid w:val="00B36348"/>
    <w:rsid w:val="00B517D9"/>
    <w:rsid w:val="00B769DF"/>
    <w:rsid w:val="00BD48C9"/>
    <w:rsid w:val="00BE27DA"/>
    <w:rsid w:val="00BE7C4D"/>
    <w:rsid w:val="00BF6B29"/>
    <w:rsid w:val="00C27CFA"/>
    <w:rsid w:val="00C36B5A"/>
    <w:rsid w:val="00C44A1E"/>
    <w:rsid w:val="00C96677"/>
    <w:rsid w:val="00CB000A"/>
    <w:rsid w:val="00CB086E"/>
    <w:rsid w:val="00CB268D"/>
    <w:rsid w:val="00CF2FA7"/>
    <w:rsid w:val="00D04DC7"/>
    <w:rsid w:val="00D22AAE"/>
    <w:rsid w:val="00D24C3A"/>
    <w:rsid w:val="00D41C76"/>
    <w:rsid w:val="00D550D4"/>
    <w:rsid w:val="00D62DE7"/>
    <w:rsid w:val="00D966D1"/>
    <w:rsid w:val="00DC127C"/>
    <w:rsid w:val="00DC62D2"/>
    <w:rsid w:val="00E12477"/>
    <w:rsid w:val="00E509E8"/>
    <w:rsid w:val="00EA701B"/>
    <w:rsid w:val="00EE04B9"/>
    <w:rsid w:val="00EF10F3"/>
    <w:rsid w:val="00F02072"/>
    <w:rsid w:val="00F11EDD"/>
    <w:rsid w:val="00F24ACE"/>
    <w:rsid w:val="00F34BDD"/>
    <w:rsid w:val="00F4047D"/>
    <w:rsid w:val="00F5138A"/>
    <w:rsid w:val="00F765EC"/>
    <w:rsid w:val="00F83601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F4BF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6F4B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6F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4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50</cp:revision>
  <cp:lastPrinted>2013-03-19T10:41:00Z</cp:lastPrinted>
  <dcterms:created xsi:type="dcterms:W3CDTF">2012-07-18T09:13:00Z</dcterms:created>
  <dcterms:modified xsi:type="dcterms:W3CDTF">2014-09-29T11:20:00Z</dcterms:modified>
</cp:coreProperties>
</file>