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D43801" w:rsidRPr="00E109CF" w:rsidTr="00490D95">
        <w:trPr>
          <w:trHeight w:val="1342"/>
        </w:trPr>
        <w:tc>
          <w:tcPr>
            <w:tcW w:w="3724" w:type="dxa"/>
            <w:vMerge w:val="restart"/>
          </w:tcPr>
          <w:p w:rsidR="00D43801" w:rsidRDefault="00D43801" w:rsidP="00490D95">
            <w:pPr>
              <w:jc w:val="center"/>
              <w:rPr>
                <w:rFonts w:ascii="Century Tat" w:hAnsi="Century Tat"/>
              </w:rPr>
            </w:pPr>
            <w:r w:rsidRPr="00A80821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</w:rPr>
              <w:t>k</w:t>
            </w:r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D43801" w:rsidRPr="00CA5C25" w:rsidRDefault="00D43801" w:rsidP="00490D9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D43801" w:rsidRPr="00B87930" w:rsidRDefault="00D43801" w:rsidP="00490D9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D43801" w:rsidRDefault="00D43801" w:rsidP="00490D95"/>
        </w:tc>
        <w:tc>
          <w:tcPr>
            <w:tcW w:w="4277" w:type="dxa"/>
            <w:vMerge w:val="restart"/>
          </w:tcPr>
          <w:p w:rsidR="00D43801" w:rsidRPr="00013494" w:rsidRDefault="00D43801" w:rsidP="00490D95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D43801" w:rsidRPr="00013494" w:rsidRDefault="00D43801" w:rsidP="00490D95">
            <w:pPr>
              <w:jc w:val="center"/>
              <w:rPr>
                <w:rFonts w:ascii="Century Tat" w:hAnsi="Century Tat"/>
                <w:sz w:val="16"/>
              </w:rPr>
            </w:pPr>
          </w:p>
          <w:p w:rsidR="00D43801" w:rsidRPr="00013494" w:rsidRDefault="00D43801" w:rsidP="00490D95">
            <w:pPr>
              <w:rPr>
                <w:rFonts w:ascii="Century Tat" w:hAnsi="Century Tat"/>
                <w:sz w:val="16"/>
              </w:rPr>
            </w:pPr>
          </w:p>
        </w:tc>
      </w:tr>
      <w:tr w:rsidR="00D43801" w:rsidRPr="00E109CF" w:rsidTr="00490D95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43801" w:rsidRPr="00013494" w:rsidRDefault="00D43801" w:rsidP="00490D95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43801" w:rsidRPr="00013494" w:rsidRDefault="00D43801" w:rsidP="00490D95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43801" w:rsidRPr="00013494" w:rsidRDefault="00D43801" w:rsidP="00490D9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43801" w:rsidRPr="00D43801" w:rsidRDefault="00D43801" w:rsidP="00D43801">
      <w:pPr>
        <w:spacing w:before="120" w:line="360" w:lineRule="auto"/>
        <w:jc w:val="center"/>
        <w:rPr>
          <w:b/>
          <w:sz w:val="28"/>
          <w:szCs w:val="28"/>
        </w:rPr>
      </w:pPr>
      <w:r w:rsidRPr="00D43801">
        <w:rPr>
          <w:b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D43801" w:rsidRPr="00CA5C25" w:rsidTr="00490D95">
        <w:trPr>
          <w:trHeight w:val="1282"/>
        </w:trPr>
        <w:tc>
          <w:tcPr>
            <w:tcW w:w="4226" w:type="dxa"/>
          </w:tcPr>
          <w:p w:rsidR="00D43801" w:rsidRPr="00013494" w:rsidRDefault="00D43801" w:rsidP="00490D95">
            <w:pPr>
              <w:rPr>
                <w:b/>
                <w:sz w:val="28"/>
                <w:szCs w:val="28"/>
              </w:rPr>
            </w:pPr>
          </w:p>
          <w:p w:rsidR="00D43801" w:rsidRPr="00013494" w:rsidRDefault="00D43801" w:rsidP="00490D95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</w:tc>
      </w:tr>
    </w:tbl>
    <w:p w:rsidR="00D43801" w:rsidRDefault="00D43801" w:rsidP="00D43801">
      <w:pPr>
        <w:rPr>
          <w:rFonts w:ascii="Century Tat" w:hAnsi="Century Tat"/>
          <w:b/>
          <w:sz w:val="28"/>
          <w:szCs w:val="28"/>
        </w:rPr>
      </w:pPr>
    </w:p>
    <w:p w:rsidR="00D43801" w:rsidRDefault="00D43801" w:rsidP="00D43801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                         </w:t>
      </w:r>
    </w:p>
    <w:p w:rsidR="00D43801" w:rsidRDefault="00D43801" w:rsidP="00D438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D43801" w:rsidRDefault="00D43801" w:rsidP="00D43801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43801" w:rsidRDefault="00D43801" w:rsidP="00D43801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</w:p>
    <w:p w:rsidR="00D43801" w:rsidRDefault="00D43801" w:rsidP="00D43801">
      <w:pPr>
        <w:ind w:left="284"/>
        <w:jc w:val="center"/>
        <w:rPr>
          <w:sz w:val="28"/>
          <w:szCs w:val="28"/>
        </w:rPr>
      </w:pPr>
      <w:r w:rsidRPr="00771E15">
        <w:rPr>
          <w:sz w:val="28"/>
          <w:szCs w:val="28"/>
        </w:rPr>
        <w:t>Об утверждении Положения о порядке</w:t>
      </w:r>
    </w:p>
    <w:p w:rsidR="00D43801" w:rsidRDefault="00D43801" w:rsidP="00D4380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71E15">
        <w:rPr>
          <w:sz w:val="28"/>
          <w:szCs w:val="28"/>
        </w:rPr>
        <w:t>едения Реестра муниципальных служащих</w:t>
      </w:r>
    </w:p>
    <w:p w:rsidR="00D43801" w:rsidRDefault="00D43801" w:rsidP="00D4380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</w:p>
    <w:p w:rsidR="00D43801" w:rsidRDefault="00D43801" w:rsidP="00D4380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Миякинский</w:t>
      </w:r>
      <w:r w:rsidRPr="00771E15">
        <w:rPr>
          <w:sz w:val="28"/>
          <w:szCs w:val="28"/>
        </w:rPr>
        <w:t xml:space="preserve"> район Республики Башкортостан</w:t>
      </w:r>
    </w:p>
    <w:p w:rsidR="00D43801" w:rsidRDefault="00D43801" w:rsidP="00D43801">
      <w:pPr>
        <w:ind w:left="284"/>
        <w:rPr>
          <w:sz w:val="28"/>
          <w:szCs w:val="28"/>
        </w:rPr>
      </w:pPr>
    </w:p>
    <w:p w:rsidR="00D43801" w:rsidRDefault="00D43801" w:rsidP="00D43801">
      <w:pPr>
        <w:ind w:left="284"/>
        <w:rPr>
          <w:sz w:val="28"/>
          <w:szCs w:val="28"/>
        </w:rPr>
      </w:pPr>
    </w:p>
    <w:p w:rsidR="00D43801" w:rsidRDefault="00D43801" w:rsidP="00D43801">
      <w:pPr>
        <w:ind w:left="284" w:firstLine="567"/>
        <w:jc w:val="both"/>
        <w:rPr>
          <w:color w:val="000000"/>
          <w:sz w:val="28"/>
          <w:szCs w:val="28"/>
        </w:rPr>
      </w:pPr>
      <w:r w:rsidRPr="00771E15">
        <w:rPr>
          <w:sz w:val="28"/>
          <w:szCs w:val="28"/>
        </w:rPr>
        <w:t>В целях реализации</w:t>
      </w:r>
      <w:r w:rsidRPr="00771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 закона</w:t>
      </w:r>
      <w:r w:rsidRPr="009D29E9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 xml:space="preserve"> № 25-ФЗ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«О муниципальной службе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и Закона Республики Башкортостан от 16.07.2007 года №453-З «О муниципальной службе в Республике Башкортостан»</w:t>
      </w:r>
    </w:p>
    <w:p w:rsidR="00D43801" w:rsidRDefault="00D43801" w:rsidP="00D43801">
      <w:pPr>
        <w:jc w:val="both"/>
        <w:rPr>
          <w:color w:val="000000"/>
          <w:sz w:val="28"/>
          <w:szCs w:val="28"/>
        </w:rPr>
      </w:pPr>
    </w:p>
    <w:p w:rsidR="00D43801" w:rsidRDefault="00D43801" w:rsidP="00D43801">
      <w:pPr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43801" w:rsidRPr="004F4439" w:rsidRDefault="00D43801" w:rsidP="00D43801">
      <w:pPr>
        <w:ind w:left="284" w:firstLine="567"/>
        <w:jc w:val="both"/>
        <w:rPr>
          <w:color w:val="000000"/>
        </w:rPr>
      </w:pPr>
    </w:p>
    <w:p w:rsidR="00D43801" w:rsidRDefault="00D43801" w:rsidP="00D43801">
      <w:pPr>
        <w:pStyle w:val="ListParagraph"/>
        <w:numPr>
          <w:ilvl w:val="0"/>
          <w:numId w:val="1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ведения Реестра муниципальных служащих сельского поселения Качегановский сельсовет муниципального района Миякинский район Республики Башкортостан согласно приложению.</w:t>
      </w:r>
    </w:p>
    <w:p w:rsidR="00D43801" w:rsidRDefault="00D43801" w:rsidP="00D43801">
      <w:pPr>
        <w:pStyle w:val="ListParagraph"/>
        <w:numPr>
          <w:ilvl w:val="0"/>
          <w:numId w:val="1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Pr="003C7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в сети Интернет.</w:t>
      </w:r>
    </w:p>
    <w:p w:rsidR="00D43801" w:rsidRDefault="00D43801" w:rsidP="00D43801">
      <w:pPr>
        <w:pStyle w:val="ListParagraph"/>
        <w:numPr>
          <w:ilvl w:val="0"/>
          <w:numId w:val="1"/>
        </w:numPr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43801" w:rsidRDefault="00D43801" w:rsidP="00D43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Default="00D43801" w:rsidP="00D43801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Г.Р. Кадырова</w:t>
      </w:r>
    </w:p>
    <w:p w:rsidR="00D43801" w:rsidRDefault="00D43801" w:rsidP="00D43801">
      <w:pPr>
        <w:ind w:left="284"/>
        <w:rPr>
          <w:sz w:val="28"/>
          <w:szCs w:val="28"/>
        </w:rPr>
      </w:pPr>
    </w:p>
    <w:p w:rsidR="00D43801" w:rsidRDefault="00D43801" w:rsidP="00D43801">
      <w:pPr>
        <w:ind w:left="284"/>
        <w:rPr>
          <w:sz w:val="28"/>
          <w:szCs w:val="28"/>
        </w:rPr>
      </w:pPr>
    </w:p>
    <w:p w:rsidR="00D43801" w:rsidRDefault="00D43801" w:rsidP="00D43801">
      <w:pPr>
        <w:ind w:left="284"/>
        <w:rPr>
          <w:sz w:val="28"/>
          <w:szCs w:val="28"/>
        </w:rPr>
      </w:pP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Default="00D43801" w:rsidP="00D43801">
      <w:pPr>
        <w:jc w:val="both"/>
        <w:rPr>
          <w:sz w:val="28"/>
          <w:szCs w:val="28"/>
        </w:rPr>
      </w:pPr>
    </w:p>
    <w:p w:rsidR="00D43801" w:rsidRPr="007D79FB" w:rsidRDefault="00D43801" w:rsidP="00D43801">
      <w:pPr>
        <w:jc w:val="both"/>
        <w:rPr>
          <w:sz w:val="28"/>
          <w:szCs w:val="28"/>
        </w:rPr>
      </w:pPr>
    </w:p>
    <w:tbl>
      <w:tblPr>
        <w:tblW w:w="10207" w:type="dxa"/>
        <w:tblLook w:val="00A0"/>
      </w:tblPr>
      <w:tblGrid>
        <w:gridCol w:w="4883"/>
        <w:gridCol w:w="5324"/>
      </w:tblGrid>
      <w:tr w:rsidR="00D43801" w:rsidTr="00D43801">
        <w:trPr>
          <w:trHeight w:val="2130"/>
        </w:trPr>
        <w:tc>
          <w:tcPr>
            <w:tcW w:w="4883" w:type="dxa"/>
          </w:tcPr>
          <w:p w:rsidR="00D43801" w:rsidRDefault="00D43801" w:rsidP="00490D95"/>
        </w:tc>
        <w:tc>
          <w:tcPr>
            <w:tcW w:w="5324" w:type="dxa"/>
          </w:tcPr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>Приложение</w:t>
            </w:r>
          </w:p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>к постановлению  главы сельского поселения Качегановский сельсовет</w:t>
            </w:r>
          </w:p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>муниципального района Миякинский район Республики Башкортостан</w:t>
            </w:r>
          </w:p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 xml:space="preserve">от                    </w:t>
            </w:r>
            <w:proofErr w:type="gramStart"/>
            <w:r w:rsidRPr="00D43801">
              <w:rPr>
                <w:sz w:val="24"/>
                <w:szCs w:val="24"/>
              </w:rPr>
              <w:t>г</w:t>
            </w:r>
            <w:proofErr w:type="gramEnd"/>
            <w:r w:rsidRPr="00D43801">
              <w:rPr>
                <w:sz w:val="24"/>
                <w:szCs w:val="24"/>
              </w:rPr>
              <w:t>.  №</w:t>
            </w:r>
          </w:p>
          <w:p w:rsidR="00D43801" w:rsidRDefault="00D43801" w:rsidP="00490D95">
            <w:r>
              <w:t xml:space="preserve"> </w:t>
            </w:r>
          </w:p>
        </w:tc>
      </w:tr>
    </w:tbl>
    <w:p w:rsidR="00D43801" w:rsidRDefault="00D43801" w:rsidP="00D43801">
      <w:pPr>
        <w:jc w:val="center"/>
        <w:rPr>
          <w:sz w:val="28"/>
          <w:szCs w:val="28"/>
        </w:rPr>
      </w:pPr>
    </w:p>
    <w:p w:rsidR="00D43801" w:rsidRDefault="00D43801" w:rsidP="00D43801">
      <w:pPr>
        <w:ind w:left="284" w:firstLine="709"/>
        <w:jc w:val="center"/>
        <w:rPr>
          <w:sz w:val="28"/>
          <w:szCs w:val="28"/>
        </w:rPr>
      </w:pPr>
    </w:p>
    <w:p w:rsidR="00D43801" w:rsidRDefault="00D43801" w:rsidP="00D43801">
      <w:pPr>
        <w:ind w:left="284" w:firstLine="709"/>
        <w:jc w:val="center"/>
        <w:rPr>
          <w:sz w:val="28"/>
          <w:szCs w:val="28"/>
        </w:rPr>
      </w:pPr>
    </w:p>
    <w:p w:rsidR="00D43801" w:rsidRPr="00A957EF" w:rsidRDefault="00D43801" w:rsidP="00D43801">
      <w:pPr>
        <w:ind w:left="284" w:firstLine="709"/>
        <w:jc w:val="center"/>
        <w:rPr>
          <w:sz w:val="28"/>
          <w:szCs w:val="28"/>
        </w:rPr>
      </w:pPr>
      <w:r w:rsidRPr="00A957EF">
        <w:rPr>
          <w:sz w:val="28"/>
          <w:szCs w:val="28"/>
        </w:rPr>
        <w:t>Положение</w:t>
      </w:r>
    </w:p>
    <w:p w:rsidR="00D43801" w:rsidRPr="00A957EF" w:rsidRDefault="00D43801" w:rsidP="00D43801">
      <w:pPr>
        <w:ind w:left="284"/>
        <w:jc w:val="center"/>
        <w:rPr>
          <w:sz w:val="28"/>
          <w:szCs w:val="28"/>
        </w:rPr>
      </w:pPr>
      <w:r w:rsidRPr="00A957EF">
        <w:rPr>
          <w:sz w:val="28"/>
          <w:szCs w:val="28"/>
        </w:rPr>
        <w:t xml:space="preserve">о порядке ведения Реестра муниципальных служащих </w:t>
      </w:r>
      <w:r>
        <w:rPr>
          <w:sz w:val="28"/>
          <w:szCs w:val="28"/>
        </w:rPr>
        <w:t>сельского поселения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Миякинский</w:t>
      </w:r>
      <w:r w:rsidRPr="00771E15">
        <w:rPr>
          <w:sz w:val="28"/>
          <w:szCs w:val="28"/>
        </w:rPr>
        <w:t xml:space="preserve"> район </w:t>
      </w:r>
      <w:r w:rsidRPr="00A957EF">
        <w:rPr>
          <w:sz w:val="28"/>
          <w:szCs w:val="28"/>
        </w:rPr>
        <w:t>Республики Башкортостан</w:t>
      </w:r>
    </w:p>
    <w:p w:rsidR="00D43801" w:rsidRPr="00A957EF" w:rsidRDefault="00D43801" w:rsidP="00D43801">
      <w:pPr>
        <w:ind w:left="284" w:firstLine="709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D5932">
        <w:rPr>
          <w:sz w:val="28"/>
          <w:szCs w:val="28"/>
        </w:rPr>
        <w:t>.</w:t>
      </w:r>
      <w:r w:rsidRPr="00A957EF">
        <w:rPr>
          <w:sz w:val="28"/>
          <w:szCs w:val="28"/>
        </w:rPr>
        <w:t>Общие положения</w:t>
      </w:r>
    </w:p>
    <w:p w:rsidR="00D43801" w:rsidRPr="00D91C46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16"/>
          <w:szCs w:val="16"/>
        </w:rPr>
      </w:pPr>
    </w:p>
    <w:p w:rsidR="00D43801" w:rsidRDefault="00D43801" w:rsidP="00D43801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A957E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A957EF">
        <w:rPr>
          <w:sz w:val="28"/>
          <w:szCs w:val="28"/>
        </w:rPr>
        <w:t xml:space="preserve">Положение о порядке ведения Реестра муниципальных служащих </w:t>
      </w:r>
      <w:r>
        <w:rPr>
          <w:sz w:val="28"/>
          <w:szCs w:val="28"/>
        </w:rPr>
        <w:t>сельского поселения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Миякинский</w:t>
      </w:r>
      <w:r w:rsidRPr="00771E15">
        <w:rPr>
          <w:sz w:val="28"/>
          <w:szCs w:val="28"/>
        </w:rPr>
        <w:t xml:space="preserve"> район </w:t>
      </w:r>
      <w:r w:rsidRPr="00A957E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- Положение) </w:t>
      </w:r>
      <w:r w:rsidRPr="00A957EF">
        <w:rPr>
          <w:sz w:val="28"/>
          <w:szCs w:val="28"/>
        </w:rPr>
        <w:t xml:space="preserve">разработано в соответствии с Федеральными законами  </w:t>
      </w:r>
      <w:r w:rsidRPr="00A957EF">
        <w:rPr>
          <w:color w:val="000000"/>
          <w:sz w:val="28"/>
          <w:szCs w:val="28"/>
        </w:rPr>
        <w:t xml:space="preserve">от 02.03.2007 года № 25-ФЗ «О муниципальной службе в Российской Федерации» </w:t>
      </w:r>
      <w:r w:rsidRPr="00A957EF">
        <w:rPr>
          <w:sz w:val="28"/>
          <w:szCs w:val="28"/>
        </w:rPr>
        <w:t xml:space="preserve">и от 27.07.2006 </w:t>
      </w:r>
      <w:r>
        <w:rPr>
          <w:sz w:val="28"/>
          <w:szCs w:val="28"/>
        </w:rPr>
        <w:t>года №</w:t>
      </w:r>
      <w:r w:rsidRPr="00A957EF">
        <w:rPr>
          <w:sz w:val="28"/>
          <w:szCs w:val="28"/>
        </w:rPr>
        <w:t xml:space="preserve"> 152-ФЗ "О персональных данных", Законом Республики Башкортостан  </w:t>
      </w:r>
      <w:r w:rsidRPr="00A957EF">
        <w:rPr>
          <w:color w:val="000000"/>
          <w:sz w:val="28"/>
          <w:szCs w:val="28"/>
        </w:rPr>
        <w:t>от 16.07.2007 года №453-З « О муниципальной службе в Республике Башкортостан»</w:t>
      </w:r>
      <w:r w:rsidRPr="00A957EF">
        <w:rPr>
          <w:sz w:val="28"/>
          <w:szCs w:val="28"/>
        </w:rPr>
        <w:t xml:space="preserve"> и устанавливает</w:t>
      </w:r>
      <w:proofErr w:type="gramEnd"/>
      <w:r w:rsidRPr="00A957EF">
        <w:rPr>
          <w:sz w:val="28"/>
          <w:szCs w:val="28"/>
        </w:rPr>
        <w:t xml:space="preserve"> содержание и порядок ведения Реестра муниципальных служащих  </w:t>
      </w:r>
      <w:r>
        <w:rPr>
          <w:sz w:val="28"/>
          <w:szCs w:val="28"/>
        </w:rPr>
        <w:t>сельского поселения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Миякинский</w:t>
      </w:r>
      <w:r w:rsidRPr="00771E15">
        <w:rPr>
          <w:sz w:val="28"/>
          <w:szCs w:val="28"/>
        </w:rPr>
        <w:t xml:space="preserve"> район </w:t>
      </w:r>
      <w:r w:rsidRPr="00A957E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957EF">
        <w:rPr>
          <w:sz w:val="28"/>
          <w:szCs w:val="28"/>
        </w:rPr>
        <w:t xml:space="preserve">(далее - Реестр </w:t>
      </w:r>
      <w:r>
        <w:rPr>
          <w:sz w:val="28"/>
          <w:szCs w:val="28"/>
        </w:rPr>
        <w:t>муниципальных служащих сельского поселения</w:t>
      </w:r>
      <w:r w:rsidRPr="00A957EF">
        <w:rPr>
          <w:sz w:val="28"/>
          <w:szCs w:val="28"/>
        </w:rPr>
        <w:t xml:space="preserve">), замещающих должности муниципальной службы Республики Башкортостан в </w:t>
      </w:r>
      <w:r>
        <w:rPr>
          <w:sz w:val="28"/>
          <w:szCs w:val="28"/>
        </w:rPr>
        <w:t>сельском поселении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Миякинский</w:t>
      </w:r>
      <w:r w:rsidRPr="00771E1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</w:t>
      </w:r>
      <w:r w:rsidRPr="00A957EF">
        <w:rPr>
          <w:sz w:val="28"/>
          <w:szCs w:val="28"/>
        </w:rPr>
        <w:t xml:space="preserve">лики Башкортостан. </w:t>
      </w:r>
    </w:p>
    <w:p w:rsidR="00D43801" w:rsidRPr="00C000E0" w:rsidRDefault="00D43801" w:rsidP="00D43801">
      <w:pPr>
        <w:pStyle w:val="ListParagraph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 w:rsidRPr="00C000E0">
        <w:rPr>
          <w:color w:val="000000"/>
          <w:sz w:val="28"/>
          <w:szCs w:val="28"/>
        </w:rPr>
        <w:t>Целью ведения Реестра является формирование единой базы данных о прохождении служащими муниципальной службы</w:t>
      </w:r>
      <w:r>
        <w:rPr>
          <w:color w:val="000000"/>
          <w:sz w:val="28"/>
          <w:szCs w:val="28"/>
        </w:rPr>
        <w:t xml:space="preserve"> в</w:t>
      </w:r>
      <w:r w:rsidRPr="003C7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Качегановский сельсовет</w:t>
      </w:r>
      <w:r w:rsidRPr="00771E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Миякинский</w:t>
      </w:r>
      <w:r w:rsidRPr="00771E15"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 Республики Башкортостан (далее – сельское поселение)</w:t>
      </w:r>
      <w:r w:rsidRPr="00C000E0">
        <w:rPr>
          <w:color w:val="000000"/>
          <w:sz w:val="28"/>
          <w:szCs w:val="28"/>
        </w:rPr>
        <w:t>, а также обеспечение единой системы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при дальней</w:t>
      </w:r>
      <w:r>
        <w:rPr>
          <w:color w:val="000000"/>
          <w:sz w:val="28"/>
          <w:szCs w:val="28"/>
        </w:rPr>
        <w:t>шем развитии системы управления</w:t>
      </w:r>
      <w:r w:rsidRPr="00C000E0">
        <w:rPr>
          <w:color w:val="000000"/>
          <w:sz w:val="28"/>
          <w:szCs w:val="28"/>
        </w:rPr>
        <w:t>.</w:t>
      </w:r>
      <w:proofErr w:type="gramEnd"/>
    </w:p>
    <w:p w:rsidR="00D43801" w:rsidRPr="00A957EF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957EF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муниципальных служащих сельского поселения является информационной</w:t>
      </w:r>
      <w:r w:rsidRPr="00A957E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ой</w:t>
      </w:r>
      <w:r w:rsidRPr="00A957EF">
        <w:rPr>
          <w:sz w:val="28"/>
          <w:szCs w:val="28"/>
        </w:rPr>
        <w:t>, со</w:t>
      </w:r>
      <w:r>
        <w:rPr>
          <w:sz w:val="28"/>
          <w:szCs w:val="28"/>
        </w:rPr>
        <w:t>держащим на бумажных</w:t>
      </w:r>
      <w:r w:rsidRPr="00A957EF">
        <w:rPr>
          <w:sz w:val="28"/>
          <w:szCs w:val="28"/>
        </w:rPr>
        <w:t xml:space="preserve"> и электронных носителях персональные данные из личных дел </w:t>
      </w:r>
      <w:r>
        <w:rPr>
          <w:sz w:val="28"/>
          <w:szCs w:val="28"/>
        </w:rPr>
        <w:t xml:space="preserve">муниципальных </w:t>
      </w:r>
      <w:r w:rsidRPr="00A957EF">
        <w:rPr>
          <w:sz w:val="28"/>
          <w:szCs w:val="28"/>
        </w:rPr>
        <w:t>служащих (далее - персональные данные).</w:t>
      </w:r>
    </w:p>
    <w:p w:rsidR="00D43801" w:rsidRPr="00A957EF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color w:val="000000"/>
          <w:sz w:val="28"/>
          <w:szCs w:val="28"/>
        </w:rPr>
        <w:t xml:space="preserve">Формирование и ведение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возлагается на управляющего делами сельского поселения</w:t>
      </w:r>
      <w:r>
        <w:rPr>
          <w:sz w:val="28"/>
          <w:szCs w:val="28"/>
        </w:rPr>
        <w:t>.</w:t>
      </w: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957EF">
        <w:rPr>
          <w:sz w:val="28"/>
          <w:szCs w:val="28"/>
        </w:rPr>
        <w:t xml:space="preserve">5. </w:t>
      </w:r>
      <w:r w:rsidRPr="009D29E9">
        <w:rPr>
          <w:color w:val="000000"/>
          <w:sz w:val="28"/>
          <w:szCs w:val="28"/>
        </w:rPr>
        <w:t>Сведения о муниципальных служащих, замещающих должности</w:t>
      </w:r>
      <w:r>
        <w:rPr>
          <w:color w:val="000000"/>
          <w:sz w:val="28"/>
          <w:szCs w:val="28"/>
        </w:rPr>
        <w:t xml:space="preserve"> муниципальной службы</w:t>
      </w:r>
      <w:r w:rsidRPr="009D29E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внесенные в Реестр муниципальных служащих сельского поселения, являются </w:t>
      </w:r>
      <w:r w:rsidRPr="009D29E9">
        <w:rPr>
          <w:color w:val="000000"/>
          <w:sz w:val="28"/>
          <w:szCs w:val="28"/>
        </w:rPr>
        <w:t>конфиденциальной информацией и п</w:t>
      </w:r>
      <w:r>
        <w:rPr>
          <w:color w:val="000000"/>
          <w:sz w:val="28"/>
          <w:szCs w:val="28"/>
        </w:rPr>
        <w:t xml:space="preserve">одлежат защите в соответствии с </w:t>
      </w:r>
      <w:r w:rsidRPr="009D29E9">
        <w:rPr>
          <w:color w:val="000000"/>
          <w:sz w:val="28"/>
          <w:szCs w:val="28"/>
        </w:rPr>
        <w:t>действующим законодательством Российской Федерации.</w:t>
      </w:r>
    </w:p>
    <w:p w:rsidR="00D4380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D43801" w:rsidRPr="00E9245A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E9245A">
        <w:rPr>
          <w:sz w:val="28"/>
          <w:szCs w:val="28"/>
          <w:lang w:val="en-US"/>
        </w:rPr>
        <w:t>II</w:t>
      </w:r>
      <w:r w:rsidRPr="00E9245A">
        <w:rPr>
          <w:sz w:val="28"/>
          <w:szCs w:val="28"/>
        </w:rPr>
        <w:t>.Содержание Реестра</w:t>
      </w:r>
    </w:p>
    <w:p w:rsidR="00D43801" w:rsidRPr="00E9245A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</w:p>
    <w:p w:rsidR="00D43801" w:rsidRPr="00D91C46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16"/>
          <w:szCs w:val="16"/>
        </w:rPr>
      </w:pPr>
    </w:p>
    <w:p w:rsidR="00D43801" w:rsidRPr="00E9245A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sz w:val="28"/>
          <w:szCs w:val="28"/>
        </w:rPr>
      </w:pPr>
      <w:r w:rsidRPr="00E9245A">
        <w:rPr>
          <w:sz w:val="28"/>
          <w:szCs w:val="28"/>
        </w:rPr>
        <w:t xml:space="preserve">2.1. Реестр муниципальных служащих </w:t>
      </w:r>
      <w:r>
        <w:rPr>
          <w:sz w:val="28"/>
          <w:szCs w:val="28"/>
        </w:rPr>
        <w:t>сельского поселения</w:t>
      </w:r>
      <w:r w:rsidRPr="00E9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№1 к Положению)</w:t>
      </w:r>
      <w:r w:rsidRPr="00E9245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Pr="00E9245A">
        <w:rPr>
          <w:sz w:val="28"/>
          <w:szCs w:val="28"/>
        </w:rPr>
        <w:t xml:space="preserve"> следующие персональные данные муниципальных служащих:</w:t>
      </w:r>
    </w:p>
    <w:p w:rsidR="00D43801" w:rsidRPr="00E9245A" w:rsidRDefault="00D43801" w:rsidP="00D43801">
      <w:pPr>
        <w:pStyle w:val="a3"/>
        <w:ind w:left="284" w:right="-16" w:firstLine="709"/>
        <w:jc w:val="both"/>
        <w:rPr>
          <w:szCs w:val="28"/>
        </w:rPr>
      </w:pPr>
      <w:r w:rsidRPr="00E9245A">
        <w:rPr>
          <w:szCs w:val="28"/>
        </w:rPr>
        <w:t>-фамилия, имя, отчество;</w:t>
      </w:r>
    </w:p>
    <w:p w:rsidR="00D43801" w:rsidRPr="00E9245A" w:rsidRDefault="00D43801" w:rsidP="00D43801">
      <w:pPr>
        <w:pStyle w:val="a3"/>
        <w:ind w:left="284" w:right="-16" w:firstLine="709"/>
        <w:jc w:val="both"/>
        <w:rPr>
          <w:szCs w:val="28"/>
        </w:rPr>
      </w:pPr>
      <w:r w:rsidRPr="00E9245A">
        <w:rPr>
          <w:szCs w:val="28"/>
        </w:rPr>
        <w:t>-дата рождения (число, месяц, год);</w:t>
      </w:r>
    </w:p>
    <w:p w:rsidR="00D43801" w:rsidRPr="00E9245A" w:rsidRDefault="00D43801" w:rsidP="00D43801">
      <w:pPr>
        <w:pStyle w:val="a3"/>
        <w:ind w:left="284" w:right="-16" w:firstLine="709"/>
        <w:jc w:val="both"/>
        <w:rPr>
          <w:szCs w:val="28"/>
        </w:rPr>
      </w:pPr>
      <w:r w:rsidRPr="00E9245A">
        <w:rPr>
          <w:szCs w:val="28"/>
        </w:rPr>
        <w:t>-сведения о профессиональном образовании (наименование и дата окончания образовательного учреждения, специальность и квалификация по диплому, ученая степень, ученое знание</w:t>
      </w:r>
      <w:r>
        <w:rPr>
          <w:szCs w:val="28"/>
        </w:rPr>
        <w:t>)</w:t>
      </w:r>
      <w:r w:rsidRPr="00E9245A">
        <w:rPr>
          <w:szCs w:val="28"/>
        </w:rPr>
        <w:t>;</w:t>
      </w:r>
    </w:p>
    <w:p w:rsidR="00D43801" w:rsidRPr="00E9245A" w:rsidRDefault="00D43801" w:rsidP="00D43801">
      <w:pPr>
        <w:pStyle w:val="a3"/>
        <w:ind w:left="284" w:right="-16" w:firstLine="709"/>
        <w:jc w:val="both"/>
        <w:rPr>
          <w:szCs w:val="28"/>
        </w:rPr>
      </w:pPr>
      <w:r>
        <w:rPr>
          <w:szCs w:val="28"/>
        </w:rPr>
        <w:t xml:space="preserve">-дата поступления на </w:t>
      </w:r>
      <w:r w:rsidRPr="00E9245A">
        <w:rPr>
          <w:szCs w:val="28"/>
        </w:rPr>
        <w:t xml:space="preserve">муниципальную службу в </w:t>
      </w:r>
      <w:r>
        <w:rPr>
          <w:szCs w:val="28"/>
        </w:rPr>
        <w:t>сельское поселение</w:t>
      </w:r>
      <w:r w:rsidRPr="00E9245A">
        <w:rPr>
          <w:szCs w:val="28"/>
        </w:rPr>
        <w:t xml:space="preserve"> (число, месяц, год);</w:t>
      </w:r>
    </w:p>
    <w:p w:rsidR="00D43801" w:rsidRDefault="00D43801" w:rsidP="00D43801">
      <w:pPr>
        <w:pStyle w:val="a3"/>
        <w:ind w:left="284" w:right="-16" w:firstLine="709"/>
        <w:jc w:val="both"/>
      </w:pPr>
      <w:r w:rsidRPr="00E9245A">
        <w:rPr>
          <w:szCs w:val="28"/>
        </w:rPr>
        <w:t>-замещаемая должность муницип</w:t>
      </w:r>
      <w:r>
        <w:rPr>
          <w:szCs w:val="28"/>
        </w:rPr>
        <w:t>альной службы, предусмотренная Р</w:t>
      </w:r>
      <w:r w:rsidRPr="00E9245A">
        <w:rPr>
          <w:szCs w:val="28"/>
        </w:rPr>
        <w:t>еестром должностей муниципальной</w:t>
      </w:r>
      <w:r>
        <w:t xml:space="preserve"> службы, утвержденным правовым актом;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-группа должностей муниципальной службы;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сведения о прохождении аттестации муниципальным  служащим (дата проведения аттестации);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 xml:space="preserve"> сведения о включении муниципального служащего в кадровый резерв (дата включения в кадровый резерв,  наименование должности);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объем часов);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 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-сведения о поощрении муниципального служащего;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-сведения о наложении на муниципального служащего дисциплинарного взыскания;</w:t>
      </w:r>
    </w:p>
    <w:p w:rsidR="00D43801" w:rsidRDefault="00D43801" w:rsidP="00D43801">
      <w:pPr>
        <w:pStyle w:val="a3"/>
        <w:ind w:left="284" w:right="-16" w:firstLine="709"/>
        <w:jc w:val="both"/>
      </w:pPr>
      <w:r>
        <w:t>-сведения о доступе к 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допуска).</w:t>
      </w:r>
    </w:p>
    <w:p w:rsidR="00D43801" w:rsidRPr="00E9245A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Pr="00A92EF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314D56">
        <w:rPr>
          <w:sz w:val="28"/>
          <w:szCs w:val="28"/>
          <w:lang w:val="en-US"/>
        </w:rPr>
        <w:t>III</w:t>
      </w:r>
      <w:r w:rsidRPr="00314D56">
        <w:rPr>
          <w:sz w:val="28"/>
          <w:szCs w:val="28"/>
        </w:rPr>
        <w:t xml:space="preserve">.Порядок ведения Реестра </w:t>
      </w:r>
    </w:p>
    <w:p w:rsidR="00D43801" w:rsidRPr="00E9245A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</w:p>
    <w:p w:rsidR="00D43801" w:rsidRPr="00314D56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D43801" w:rsidRPr="00314D56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8"/>
          <w:szCs w:val="28"/>
        </w:rPr>
      </w:pPr>
      <w:r w:rsidRPr="00314D56">
        <w:rPr>
          <w:color w:val="000000"/>
          <w:sz w:val="28"/>
          <w:szCs w:val="28"/>
        </w:rPr>
        <w:t>3.1</w:t>
      </w:r>
      <w:r w:rsidRPr="009D29E9">
        <w:rPr>
          <w:color w:val="000000"/>
          <w:sz w:val="28"/>
          <w:szCs w:val="28"/>
        </w:rPr>
        <w:t>.</w:t>
      </w:r>
      <w:r w:rsidRPr="009D29E9">
        <w:rPr>
          <w:color w:val="000000"/>
          <w:sz w:val="28"/>
          <w:szCs w:val="28"/>
        </w:rPr>
        <w:tab/>
        <w:t>Основанием для включения в Реестр</w:t>
      </w:r>
      <w:r w:rsidRPr="00314D56">
        <w:rPr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  <w:r w:rsidRPr="00314D56">
        <w:rPr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является поступление</w:t>
      </w:r>
      <w:r w:rsidRPr="00314D56"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гражданина на муниципальную службу.</w:t>
      </w:r>
    </w:p>
    <w:p w:rsidR="00D43801" w:rsidRPr="009D29E9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Pr="009D2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9D29E9">
        <w:rPr>
          <w:color w:val="000000"/>
          <w:sz w:val="28"/>
          <w:szCs w:val="28"/>
        </w:rPr>
        <w:tab/>
        <w:t>Сведения о гражданах, поступающих на муниципальную службу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сельское поселение</w:t>
      </w:r>
      <w:r w:rsidRPr="009D29E9">
        <w:rPr>
          <w:color w:val="000000"/>
          <w:sz w:val="28"/>
          <w:szCs w:val="28"/>
        </w:rPr>
        <w:t>, вносятся в Реестр, не позднее</w:t>
      </w:r>
      <w:r>
        <w:rPr>
          <w:color w:val="000000"/>
          <w:sz w:val="28"/>
          <w:szCs w:val="28"/>
        </w:rPr>
        <w:t xml:space="preserve"> пяти дней со дня их назначения  </w:t>
      </w:r>
      <w:r w:rsidRPr="009D29E9">
        <w:rPr>
          <w:color w:val="000000"/>
          <w:sz w:val="28"/>
          <w:szCs w:val="28"/>
        </w:rPr>
        <w:t>на должность муниципальной службы.</w:t>
      </w:r>
    </w:p>
    <w:p w:rsidR="00D43801" w:rsidRPr="009D29E9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9D29E9">
        <w:rPr>
          <w:color w:val="000000"/>
          <w:sz w:val="28"/>
          <w:szCs w:val="28"/>
        </w:rPr>
        <w:t>.</w:t>
      </w:r>
      <w:r w:rsidRPr="009D29E9">
        <w:rPr>
          <w:color w:val="000000"/>
          <w:sz w:val="28"/>
          <w:szCs w:val="28"/>
        </w:rPr>
        <w:tab/>
        <w:t xml:space="preserve">Запрещается внесение в Реестр </w:t>
      </w:r>
      <w:r w:rsidRPr="00E9245A">
        <w:rPr>
          <w:sz w:val="28"/>
          <w:szCs w:val="28"/>
        </w:rPr>
        <w:t xml:space="preserve">муниципальных служащих </w:t>
      </w:r>
      <w:r w:rsidRPr="009D29E9">
        <w:rPr>
          <w:color w:val="000000"/>
          <w:sz w:val="28"/>
          <w:szCs w:val="28"/>
        </w:rPr>
        <w:t>сведений о политической и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религиозной принадлежности, а также о частной жизни муниципальных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>служащих.</w:t>
      </w:r>
    </w:p>
    <w:p w:rsidR="00D43801" w:rsidRPr="009D29E9" w:rsidRDefault="00D43801" w:rsidP="00D43801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314D56"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 xml:space="preserve">Реестр </w:t>
      </w:r>
      <w:r w:rsidRPr="00E9245A">
        <w:rPr>
          <w:sz w:val="28"/>
          <w:szCs w:val="28"/>
        </w:rPr>
        <w:t xml:space="preserve">муниципальных служащих </w:t>
      </w:r>
      <w:r w:rsidRPr="009D29E9">
        <w:rPr>
          <w:color w:val="000000"/>
          <w:sz w:val="28"/>
          <w:szCs w:val="28"/>
        </w:rPr>
        <w:t xml:space="preserve">формируется ежегодно по состоянию на 1 января года, следующего за </w:t>
      </w:r>
      <w:proofErr w:type="gramStart"/>
      <w:r w:rsidRPr="009D29E9">
        <w:rPr>
          <w:color w:val="000000"/>
          <w:sz w:val="28"/>
          <w:szCs w:val="28"/>
        </w:rPr>
        <w:t>отчетным</w:t>
      </w:r>
      <w:proofErr w:type="gramEnd"/>
      <w:r w:rsidRPr="009D29E9">
        <w:rPr>
          <w:color w:val="000000"/>
          <w:sz w:val="28"/>
          <w:szCs w:val="28"/>
        </w:rPr>
        <w:t>.</w:t>
      </w:r>
    </w:p>
    <w:p w:rsidR="00D43801" w:rsidRPr="00842F58" w:rsidRDefault="00D43801" w:rsidP="00D43801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</w:rPr>
      </w:pPr>
      <w:r>
        <w:rPr>
          <w:color w:val="000000"/>
          <w:sz w:val="28"/>
          <w:szCs w:val="28"/>
        </w:rPr>
        <w:t>3.5</w:t>
      </w:r>
      <w:r w:rsidRPr="009D2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Реестр  </w:t>
      </w:r>
      <w:r w:rsidRPr="00E9245A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утверждается   постановлением главы сельского поселения и скрепляется</w:t>
      </w:r>
      <w:r>
        <w:rPr>
          <w:color w:val="000000"/>
        </w:rPr>
        <w:t xml:space="preserve"> </w:t>
      </w:r>
      <w:r w:rsidRPr="009D29E9">
        <w:rPr>
          <w:color w:val="000000"/>
          <w:sz w:val="28"/>
          <w:szCs w:val="28"/>
        </w:rPr>
        <w:t>печать</w:t>
      </w:r>
      <w:r>
        <w:rPr>
          <w:color w:val="000000"/>
          <w:sz w:val="28"/>
          <w:szCs w:val="28"/>
        </w:rPr>
        <w:t>ю.</w:t>
      </w:r>
    </w:p>
    <w:p w:rsidR="00D43801" w:rsidRPr="009D29E9" w:rsidRDefault="00D43801" w:rsidP="00D43801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9D2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Управляющий делами </w:t>
      </w:r>
      <w:r w:rsidRPr="009D29E9">
        <w:rPr>
          <w:color w:val="000000"/>
          <w:sz w:val="28"/>
          <w:szCs w:val="28"/>
        </w:rPr>
        <w:t xml:space="preserve">не реже одного раза в год проводит сверку сведений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9D29E9">
        <w:rPr>
          <w:color w:val="000000"/>
          <w:sz w:val="28"/>
          <w:szCs w:val="28"/>
        </w:rPr>
        <w:t>со сведениями, содержащимися в личных делах муниципальных служащих.</w:t>
      </w:r>
    </w:p>
    <w:p w:rsidR="00D43801" w:rsidRDefault="00D43801" w:rsidP="00D43801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Внесение изменений в Реестр</w:t>
      </w:r>
      <w:r w:rsidRPr="005609DE">
        <w:rPr>
          <w:sz w:val="28"/>
          <w:szCs w:val="28"/>
        </w:rPr>
        <w:t xml:space="preserve"> </w:t>
      </w:r>
      <w:r w:rsidRPr="00E9245A">
        <w:rPr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, производится на основании </w:t>
      </w:r>
      <w:r w:rsidRPr="009D29E9">
        <w:rPr>
          <w:color w:val="000000"/>
          <w:sz w:val="28"/>
          <w:szCs w:val="28"/>
        </w:rPr>
        <w:t>кадровых распоряжений, отражающих поступление, прохождение и увольнение с муниципальной службы.</w:t>
      </w:r>
    </w:p>
    <w:p w:rsidR="00D43801" w:rsidRPr="009D29E9" w:rsidRDefault="00D43801" w:rsidP="00D43801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Pr="009D29E9">
        <w:rPr>
          <w:color w:val="000000"/>
          <w:sz w:val="28"/>
          <w:szCs w:val="28"/>
        </w:rPr>
        <w:t xml:space="preserve"> В случае изменения данных, </w:t>
      </w:r>
      <w:r>
        <w:rPr>
          <w:color w:val="000000"/>
          <w:sz w:val="28"/>
          <w:szCs w:val="28"/>
        </w:rPr>
        <w:t>отсутствующих</w:t>
      </w:r>
      <w:r w:rsidRPr="009D29E9">
        <w:rPr>
          <w:color w:val="000000"/>
          <w:sz w:val="28"/>
          <w:szCs w:val="28"/>
        </w:rPr>
        <w:t xml:space="preserve"> в личном деле муниципального служащего, муниципальный служащий должен обратиться к </w:t>
      </w:r>
      <w:r>
        <w:rPr>
          <w:color w:val="000000"/>
          <w:sz w:val="28"/>
          <w:szCs w:val="28"/>
        </w:rPr>
        <w:t xml:space="preserve">управляющему делами </w:t>
      </w:r>
      <w:r w:rsidRPr="009D29E9">
        <w:rPr>
          <w:color w:val="000000"/>
          <w:sz w:val="28"/>
          <w:szCs w:val="28"/>
        </w:rPr>
        <w:t xml:space="preserve">с письменным заявлением и документами, подтверждающими указанные изменения. </w:t>
      </w:r>
    </w:p>
    <w:p w:rsidR="00D43801" w:rsidRPr="009D29E9" w:rsidRDefault="00D43801" w:rsidP="00D43801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9D2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Управляющий делами </w:t>
      </w:r>
      <w:r w:rsidRPr="009D29E9">
        <w:rPr>
          <w:color w:val="000000"/>
          <w:sz w:val="28"/>
          <w:szCs w:val="28"/>
        </w:rPr>
        <w:t xml:space="preserve">в течение трёх рабочих дней после поступления письменного заявления муниципального служащего о внесении изменений в Реестр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9D29E9">
        <w:rPr>
          <w:color w:val="000000"/>
          <w:sz w:val="28"/>
          <w:szCs w:val="28"/>
        </w:rPr>
        <w:t>и подтверждающих документов вносит соответствующие изменения в Реестр</w:t>
      </w:r>
      <w:r w:rsidRPr="002E160D">
        <w:rPr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  <w:r w:rsidRPr="009D29E9">
        <w:rPr>
          <w:color w:val="000000"/>
          <w:sz w:val="28"/>
          <w:szCs w:val="28"/>
        </w:rPr>
        <w:t xml:space="preserve">. Соответствующие изменения в Реестр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  <w:r w:rsidRPr="009D2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вносятся</w:t>
      </w:r>
      <w:r w:rsidRPr="009D29E9">
        <w:rPr>
          <w:color w:val="000000"/>
          <w:sz w:val="28"/>
          <w:szCs w:val="28"/>
        </w:rPr>
        <w:t xml:space="preserve"> и без обращения муниципального служащего на основании документов, подтв</w:t>
      </w:r>
      <w:r>
        <w:rPr>
          <w:color w:val="000000"/>
          <w:sz w:val="28"/>
          <w:szCs w:val="28"/>
        </w:rPr>
        <w:t>ерждающих указанные изменения.</w:t>
      </w:r>
    </w:p>
    <w:p w:rsidR="00D43801" w:rsidRPr="009D29E9" w:rsidRDefault="00D43801" w:rsidP="00D43801">
      <w:pPr>
        <w:shd w:val="clear" w:color="auto" w:fill="FFFFFF"/>
        <w:ind w:left="284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3.10</w:t>
      </w:r>
      <w:r w:rsidRPr="009D29E9">
        <w:rPr>
          <w:color w:val="000000"/>
          <w:sz w:val="28"/>
          <w:szCs w:val="28"/>
        </w:rPr>
        <w:t>. Основанием для исключения сведений о му</w:t>
      </w:r>
      <w:r>
        <w:rPr>
          <w:color w:val="000000"/>
          <w:sz w:val="28"/>
          <w:szCs w:val="28"/>
        </w:rPr>
        <w:t>ниципальном служащем из Реестра</w:t>
      </w:r>
      <w:r w:rsidRPr="009D29E9">
        <w:rPr>
          <w:color w:val="000000"/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9D29E9">
        <w:rPr>
          <w:color w:val="000000"/>
          <w:sz w:val="28"/>
          <w:szCs w:val="28"/>
        </w:rPr>
        <w:t>является его увольнение (кроме увольнения в связи с ликвидацией</w:t>
      </w:r>
      <w:r>
        <w:rPr>
          <w:color w:val="000000"/>
          <w:sz w:val="28"/>
          <w:szCs w:val="28"/>
        </w:rPr>
        <w:t xml:space="preserve"> органа местного самоуправления)</w:t>
      </w:r>
      <w:r w:rsidRPr="009D29E9">
        <w:rPr>
          <w:color w:val="000000"/>
          <w:sz w:val="28"/>
          <w:szCs w:val="28"/>
        </w:rPr>
        <w:t>, смерть (гибель) муниципального служащего, а также признание его безвестно отсутствующим или объявления его умершим на основании вступившего в законную силу решения суда.</w:t>
      </w:r>
    </w:p>
    <w:p w:rsidR="00D43801" w:rsidRDefault="00D43801" w:rsidP="00D43801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9D29E9">
        <w:rPr>
          <w:color w:val="000000"/>
          <w:sz w:val="28"/>
          <w:szCs w:val="28"/>
        </w:rPr>
        <w:t xml:space="preserve">Сведения о муниципальном служащем по указанным основаниям исключаются из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9D29E9">
        <w:rPr>
          <w:color w:val="000000"/>
          <w:sz w:val="28"/>
          <w:szCs w:val="28"/>
        </w:rPr>
        <w:t xml:space="preserve">в день его увольнения, в день, следующий за днем смерти (гибели) или днем </w:t>
      </w:r>
      <w:r w:rsidRPr="009D29E9">
        <w:rPr>
          <w:color w:val="000000"/>
          <w:sz w:val="28"/>
          <w:szCs w:val="28"/>
        </w:rPr>
        <w:lastRenderedPageBreak/>
        <w:t>вступления в законную силу решения суда о признании его безвестно отсутствующим либо объявлении умершим.</w:t>
      </w:r>
    </w:p>
    <w:p w:rsidR="00D43801" w:rsidRDefault="00D43801" w:rsidP="00D43801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Сводные с</w:t>
      </w:r>
      <w:r w:rsidRPr="009D29E9">
        <w:rPr>
          <w:color w:val="000000"/>
          <w:sz w:val="28"/>
          <w:szCs w:val="28"/>
        </w:rPr>
        <w:t>ведения о муниципальных служащих, проходивших муниципальную службу и исключенных из Реестра</w:t>
      </w:r>
      <w:r w:rsidRPr="00AE0D5A">
        <w:rPr>
          <w:color w:val="000000"/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</w:t>
      </w:r>
      <w:r w:rsidRPr="009D29E9">
        <w:rPr>
          <w:color w:val="000000"/>
          <w:sz w:val="28"/>
          <w:szCs w:val="28"/>
        </w:rPr>
        <w:t xml:space="preserve">формируется ежегодно по состоянию на 1 января года, следующего за </w:t>
      </w:r>
      <w:proofErr w:type="gramStart"/>
      <w:r w:rsidRPr="009D29E9"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(приложение №2 к  Положению)</w:t>
      </w:r>
      <w:r w:rsidRPr="009D29E9">
        <w:rPr>
          <w:color w:val="000000"/>
          <w:sz w:val="28"/>
          <w:szCs w:val="28"/>
        </w:rPr>
        <w:t>.</w:t>
      </w:r>
    </w:p>
    <w:p w:rsidR="00D43801" w:rsidRPr="002E160D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2E160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муниципальному служащему </w:t>
      </w:r>
      <w:r w:rsidRPr="002E160D">
        <w:rPr>
          <w:sz w:val="28"/>
          <w:szCs w:val="28"/>
        </w:rPr>
        <w:t xml:space="preserve">отпуска по уходу за ребенком или без сохранения денежного содержания, </w:t>
      </w:r>
      <w:r>
        <w:rPr>
          <w:sz w:val="28"/>
          <w:szCs w:val="28"/>
        </w:rPr>
        <w:t>сведения о данной категории лиц из</w:t>
      </w:r>
      <w:r w:rsidRPr="002E160D">
        <w:rPr>
          <w:sz w:val="28"/>
          <w:szCs w:val="28"/>
        </w:rPr>
        <w:t xml:space="preserve">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не исключаются. Вносится информация об изменении статуса.</w:t>
      </w:r>
    </w:p>
    <w:p w:rsidR="00D43801" w:rsidRPr="009D29E9" w:rsidRDefault="00D43801" w:rsidP="00D43801">
      <w:pPr>
        <w:shd w:val="clear" w:color="auto" w:fill="FFFFFF"/>
        <w:ind w:left="284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3.12. </w:t>
      </w:r>
      <w:r w:rsidRPr="009D29E9">
        <w:rPr>
          <w:color w:val="000000"/>
          <w:sz w:val="28"/>
          <w:szCs w:val="28"/>
        </w:rPr>
        <w:t>Муниципальный служащий имеет право на ознакомление со всеми сведениями о нем, включенными в Реестр</w:t>
      </w:r>
      <w:r w:rsidRPr="002E160D">
        <w:rPr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  <w:r w:rsidRPr="009D29E9">
        <w:rPr>
          <w:color w:val="000000"/>
          <w:sz w:val="28"/>
          <w:szCs w:val="28"/>
        </w:rPr>
        <w:t>.</w:t>
      </w:r>
    </w:p>
    <w:p w:rsidR="00D43801" w:rsidRPr="009D29E9" w:rsidRDefault="00D43801" w:rsidP="00D43801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</w:p>
    <w:p w:rsidR="00D43801" w:rsidRDefault="00D43801" w:rsidP="00D43801">
      <w:pPr>
        <w:shd w:val="clear" w:color="auto" w:fill="FFFFFF"/>
        <w:ind w:lef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  <w:lang w:val="en-US"/>
        </w:rPr>
        <w:t>IV</w:t>
      </w:r>
      <w:r w:rsidRPr="002E16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Хранение и выдача информации, </w:t>
      </w:r>
    </w:p>
    <w:p w:rsidR="00D43801" w:rsidRPr="009D29E9" w:rsidRDefault="00D43801" w:rsidP="00D43801">
      <w:pPr>
        <w:shd w:val="clear" w:color="auto" w:fill="FFFFFF"/>
        <w:ind w:left="284" w:firstLine="709"/>
        <w:jc w:val="center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внесенной</w:t>
      </w:r>
      <w:proofErr w:type="gramEnd"/>
      <w:r>
        <w:rPr>
          <w:color w:val="000000"/>
          <w:sz w:val="28"/>
          <w:szCs w:val="28"/>
        </w:rPr>
        <w:t xml:space="preserve"> в Реестр</w:t>
      </w:r>
      <w:r w:rsidRPr="002E160D">
        <w:rPr>
          <w:color w:val="000000"/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</w:p>
    <w:p w:rsidR="00D43801" w:rsidRPr="002E160D" w:rsidRDefault="00D43801" w:rsidP="00D43801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</w:p>
    <w:p w:rsidR="00D43801" w:rsidRPr="009D29E9" w:rsidRDefault="00D43801" w:rsidP="00D43801">
      <w:pPr>
        <w:shd w:val="clear" w:color="auto" w:fill="FFFFFF"/>
        <w:ind w:left="284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4.1. Хранение утвержденного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осуществляет управляющий делами.</w:t>
      </w:r>
    </w:p>
    <w:p w:rsidR="00D43801" w:rsidRPr="009D29E9" w:rsidRDefault="00D43801" w:rsidP="00D43801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9D29E9">
        <w:rPr>
          <w:color w:val="000000"/>
          <w:sz w:val="28"/>
          <w:szCs w:val="28"/>
        </w:rPr>
        <w:t xml:space="preserve"> Сведения из Реестра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9D29E9">
        <w:rPr>
          <w:color w:val="000000"/>
          <w:sz w:val="28"/>
          <w:szCs w:val="28"/>
        </w:rPr>
        <w:t>оформля</w:t>
      </w:r>
      <w:r>
        <w:rPr>
          <w:color w:val="000000"/>
          <w:sz w:val="28"/>
          <w:szCs w:val="28"/>
        </w:rPr>
        <w:t>ю</w:t>
      </w:r>
      <w:r w:rsidRPr="009D29E9">
        <w:rPr>
          <w:color w:val="000000"/>
          <w:sz w:val="28"/>
          <w:szCs w:val="28"/>
        </w:rPr>
        <w:t>тся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</w:t>
      </w:r>
      <w:r>
        <w:rPr>
          <w:color w:val="000000"/>
          <w:sz w:val="28"/>
          <w:szCs w:val="28"/>
        </w:rPr>
        <w:t>м муниципальной службы в сельском поселении.</w:t>
      </w:r>
    </w:p>
    <w:p w:rsidR="00D43801" w:rsidRDefault="00D43801" w:rsidP="00D43801">
      <w:pPr>
        <w:shd w:val="clear" w:color="auto" w:fill="FFFFFF"/>
        <w:ind w:left="284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4.3.</w:t>
      </w:r>
      <w:r w:rsidRPr="009D29E9">
        <w:rPr>
          <w:color w:val="000000"/>
          <w:sz w:val="28"/>
          <w:szCs w:val="28"/>
        </w:rPr>
        <w:t>Сведения о муниципальных служащих, проходивших муниципальную службу и исключенных из Реестра</w:t>
      </w:r>
      <w:r w:rsidRPr="009D5932">
        <w:rPr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</w:t>
      </w:r>
      <w:r w:rsidRPr="009D29E9">
        <w:rPr>
          <w:color w:val="000000"/>
          <w:sz w:val="28"/>
          <w:szCs w:val="28"/>
        </w:rPr>
        <w:t xml:space="preserve">, хранятся на бумажном носителе у </w:t>
      </w:r>
      <w:r>
        <w:rPr>
          <w:color w:val="000000"/>
          <w:sz w:val="28"/>
          <w:szCs w:val="28"/>
        </w:rPr>
        <w:t xml:space="preserve">управляющего делами </w:t>
      </w:r>
      <w:r w:rsidRPr="009D29E9">
        <w:rPr>
          <w:color w:val="000000"/>
          <w:sz w:val="28"/>
          <w:szCs w:val="28"/>
        </w:rPr>
        <w:t>с соблюдением мер,</w:t>
      </w:r>
      <w:r w:rsidRPr="009D29E9">
        <w:rPr>
          <w:color w:val="000000"/>
        </w:rPr>
        <w:t xml:space="preserve"> </w:t>
      </w:r>
      <w:r w:rsidRPr="009D29E9">
        <w:rPr>
          <w:color w:val="000000"/>
          <w:sz w:val="28"/>
          <w:szCs w:val="28"/>
        </w:rPr>
        <w:t>препятствующих несанкционированному доступу к ним,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 w:rsidRPr="009D29E9">
        <w:rPr>
          <w:color w:val="000000"/>
          <w:sz w:val="28"/>
          <w:szCs w:val="28"/>
        </w:rPr>
        <w:t xml:space="preserve"> 5 лет</w:t>
      </w:r>
      <w:r>
        <w:rPr>
          <w:color w:val="000000"/>
          <w:sz w:val="28"/>
          <w:szCs w:val="28"/>
        </w:rPr>
        <w:t>.</w:t>
      </w:r>
    </w:p>
    <w:p w:rsidR="00D4380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center"/>
        <w:outlineLvl w:val="1"/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57" w:type="dxa"/>
        <w:tblLook w:val="00A0"/>
      </w:tblPr>
      <w:tblGrid>
        <w:gridCol w:w="4542"/>
        <w:gridCol w:w="5515"/>
      </w:tblGrid>
      <w:tr w:rsidR="006C6827" w:rsidTr="00490D95">
        <w:trPr>
          <w:trHeight w:val="2011"/>
        </w:trPr>
        <w:tc>
          <w:tcPr>
            <w:tcW w:w="4542" w:type="dxa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6C6827" w:rsidRPr="006C6827" w:rsidRDefault="006C6827" w:rsidP="00490D95">
            <w:pPr>
              <w:jc w:val="right"/>
              <w:rPr>
                <w:sz w:val="24"/>
                <w:szCs w:val="24"/>
              </w:rPr>
            </w:pPr>
            <w:r w:rsidRPr="006C6827">
              <w:rPr>
                <w:sz w:val="24"/>
                <w:szCs w:val="24"/>
              </w:rPr>
              <w:t>Приложение №1</w:t>
            </w:r>
          </w:p>
          <w:p w:rsidR="006C6827" w:rsidRPr="00E81009" w:rsidRDefault="006C6827" w:rsidP="00490D95">
            <w:pPr>
              <w:jc w:val="right"/>
              <w:rPr>
                <w:sz w:val="28"/>
                <w:szCs w:val="28"/>
              </w:rPr>
            </w:pPr>
            <w:r w:rsidRPr="006C6827">
              <w:rPr>
                <w:sz w:val="24"/>
                <w:szCs w:val="24"/>
              </w:rPr>
              <w:t>к Положению о порядке ведения Реестра муниципальных служащих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</w:tbl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служащих сельского поселения Качегановский сельсовет</w:t>
      </w: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Миякинский район Республики Башкортостан</w:t>
      </w: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72"/>
        <w:gridCol w:w="744"/>
        <w:gridCol w:w="859"/>
        <w:gridCol w:w="1100"/>
      </w:tblGrid>
      <w:tr w:rsidR="006C6827" w:rsidRPr="001B645C" w:rsidTr="00490D95">
        <w:trPr>
          <w:cantSplit/>
          <w:trHeight w:val="4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профессиональном образовании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Дата поступления на муниципальную службу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Должность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прохождении аттестации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включении муниципального служащего в кадровый резерв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награждении муниципального служащего наградами РФ, субъектов РФ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поощрении муниципального служащего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наложении на муниципального служащего дисциплинарного взыскания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Сведения о допуске к сведениям, составляющим государственную или иную охраняемую законом тайну</w:t>
            </w:r>
          </w:p>
        </w:tc>
      </w:tr>
      <w:tr w:rsidR="006C6827" w:rsidTr="00490D9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09">
              <w:rPr>
                <w:sz w:val="28"/>
                <w:szCs w:val="28"/>
              </w:rPr>
              <w:t>13</w:t>
            </w:r>
          </w:p>
        </w:tc>
      </w:tr>
      <w:tr w:rsidR="006C6827" w:rsidTr="00490D9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7" w:rsidRPr="00E81009" w:rsidRDefault="006C6827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827" w:rsidRDefault="006C6827" w:rsidP="006C6827">
      <w:pPr>
        <w:ind w:left="708"/>
      </w:pPr>
    </w:p>
    <w:p w:rsidR="006C6827" w:rsidRDefault="006C6827" w:rsidP="006C6827">
      <w:pPr>
        <w:autoSpaceDE w:val="0"/>
        <w:autoSpaceDN w:val="0"/>
        <w:adjustRightInd w:val="0"/>
        <w:jc w:val="center"/>
      </w:pPr>
    </w:p>
    <w:p w:rsidR="006C6827" w:rsidRDefault="006C6827" w:rsidP="006C6827">
      <w:pPr>
        <w:autoSpaceDE w:val="0"/>
        <w:autoSpaceDN w:val="0"/>
        <w:adjustRightInd w:val="0"/>
        <w:jc w:val="center"/>
      </w:pPr>
    </w:p>
    <w:p w:rsidR="006C6827" w:rsidRDefault="006C6827" w:rsidP="006C6827">
      <w:pPr>
        <w:autoSpaceDE w:val="0"/>
        <w:autoSpaceDN w:val="0"/>
        <w:adjustRightInd w:val="0"/>
        <w:jc w:val="center"/>
      </w:pPr>
    </w:p>
    <w:p w:rsidR="006C6827" w:rsidRDefault="006C6827" w:rsidP="006C6827">
      <w:pPr>
        <w:autoSpaceDE w:val="0"/>
        <w:autoSpaceDN w:val="0"/>
        <w:adjustRightInd w:val="0"/>
        <w:jc w:val="center"/>
      </w:pPr>
    </w:p>
    <w:p w:rsidR="006C6827" w:rsidRDefault="006C6827" w:rsidP="006C6827">
      <w:pPr>
        <w:autoSpaceDE w:val="0"/>
        <w:autoSpaceDN w:val="0"/>
        <w:adjustRightInd w:val="0"/>
        <w:jc w:val="center"/>
      </w:pPr>
    </w:p>
    <w:p w:rsidR="006C6827" w:rsidRDefault="006C6827" w:rsidP="006C68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(подпись)                                            Ф.И.О</w:t>
      </w:r>
    </w:p>
    <w:p w:rsidR="006C6827" w:rsidRPr="009D5932" w:rsidRDefault="006C6827" w:rsidP="006C6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Look w:val="00A0"/>
      </w:tblPr>
      <w:tblGrid>
        <w:gridCol w:w="4361"/>
        <w:gridCol w:w="5528"/>
        <w:gridCol w:w="4468"/>
      </w:tblGrid>
      <w:tr w:rsidR="00D43801" w:rsidTr="00490D95">
        <w:tc>
          <w:tcPr>
            <w:tcW w:w="4361" w:type="dxa"/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>Приложение №2</w:t>
            </w:r>
          </w:p>
          <w:p w:rsidR="00D43801" w:rsidRPr="00D43801" w:rsidRDefault="00D43801" w:rsidP="00D43801">
            <w:pPr>
              <w:jc w:val="right"/>
              <w:rPr>
                <w:sz w:val="24"/>
                <w:szCs w:val="24"/>
              </w:rPr>
            </w:pPr>
            <w:r w:rsidRPr="00D43801">
              <w:rPr>
                <w:sz w:val="24"/>
                <w:szCs w:val="24"/>
              </w:rPr>
              <w:t>к Положению о порядке ведения Реестра муниципальных служащих сельского поселения Качегановский сельсовет муниципального района Миякинский район Республики Башкортостан</w:t>
            </w:r>
          </w:p>
          <w:p w:rsidR="00D43801" w:rsidRDefault="00D43801" w:rsidP="00490D95">
            <w:r>
              <w:t xml:space="preserve"> </w:t>
            </w:r>
          </w:p>
        </w:tc>
        <w:tc>
          <w:tcPr>
            <w:tcW w:w="4468" w:type="dxa"/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3801" w:rsidRDefault="00D43801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43801" w:rsidRDefault="00D43801" w:rsidP="00D43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9E9">
        <w:rPr>
          <w:color w:val="000000"/>
          <w:sz w:val="28"/>
          <w:szCs w:val="28"/>
        </w:rPr>
        <w:t xml:space="preserve">муниципальных служащих, проходивших муниципальную службу </w:t>
      </w: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9E9">
        <w:rPr>
          <w:color w:val="000000"/>
          <w:sz w:val="28"/>
          <w:szCs w:val="28"/>
        </w:rPr>
        <w:t>и исключенных из Реестра</w:t>
      </w:r>
      <w:r w:rsidRPr="00AE0D5A">
        <w:rPr>
          <w:color w:val="000000"/>
          <w:sz w:val="28"/>
          <w:szCs w:val="28"/>
        </w:rPr>
        <w:t xml:space="preserve"> </w:t>
      </w:r>
      <w:r w:rsidRPr="00E9245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сельского поселения Качегановский сельсовет за отчетный период</w:t>
      </w: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948"/>
        <w:gridCol w:w="1965"/>
        <w:gridCol w:w="1978"/>
        <w:gridCol w:w="1669"/>
        <w:gridCol w:w="1512"/>
      </w:tblGrid>
      <w:tr w:rsidR="00D43801" w:rsidTr="00490D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>Ф.И.О.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 xml:space="preserve">Наименование должности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>Структурное подразделение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 xml:space="preserve">Основание исключения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D91C46" w:rsidRDefault="00D43801" w:rsidP="00490D95">
            <w:pPr>
              <w:autoSpaceDE w:val="0"/>
              <w:autoSpaceDN w:val="0"/>
              <w:adjustRightInd w:val="0"/>
              <w:jc w:val="center"/>
            </w:pPr>
            <w:r w:rsidRPr="00D91C46">
              <w:t>Дата исключения</w:t>
            </w:r>
          </w:p>
        </w:tc>
      </w:tr>
      <w:tr w:rsidR="00D43801" w:rsidRPr="00A876FD" w:rsidTr="00490D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009">
              <w:rPr>
                <w:sz w:val="22"/>
                <w:szCs w:val="22"/>
              </w:rPr>
              <w:t>6</w:t>
            </w:r>
          </w:p>
        </w:tc>
      </w:tr>
      <w:tr w:rsidR="00D43801" w:rsidTr="00490D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1" w:rsidRPr="00E81009" w:rsidRDefault="00D43801" w:rsidP="00490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6C68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</w:t>
      </w:r>
      <w:r w:rsidR="006C682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       </w:t>
      </w:r>
      <w:r w:rsidR="006C6827">
        <w:rPr>
          <w:sz w:val="28"/>
          <w:szCs w:val="28"/>
        </w:rPr>
        <w:t>Ф.И.О</w:t>
      </w: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827" w:rsidRDefault="006C6827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801" w:rsidRDefault="00D43801" w:rsidP="00D4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6CB" w:rsidRDefault="005D06CB"/>
    <w:sectPr w:rsidR="005D06CB" w:rsidSect="00E80CA5">
      <w:pgSz w:w="11906" w:h="16838"/>
      <w:pgMar w:top="851" w:right="71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0C7"/>
    <w:multiLevelType w:val="hybridMultilevel"/>
    <w:tmpl w:val="CE984CAC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3801"/>
    <w:rsid w:val="000820C9"/>
    <w:rsid w:val="00327935"/>
    <w:rsid w:val="0037179D"/>
    <w:rsid w:val="005D06CB"/>
    <w:rsid w:val="005D63F9"/>
    <w:rsid w:val="006C6827"/>
    <w:rsid w:val="00711993"/>
    <w:rsid w:val="008C7845"/>
    <w:rsid w:val="009C3C87"/>
    <w:rsid w:val="00B30522"/>
    <w:rsid w:val="00D22AAE"/>
    <w:rsid w:val="00D34660"/>
    <w:rsid w:val="00D43801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43801"/>
    <w:pPr>
      <w:ind w:left="720"/>
    </w:pPr>
    <w:rPr>
      <w:rFonts w:eastAsia="Calibri"/>
      <w:sz w:val="24"/>
      <w:szCs w:val="24"/>
    </w:rPr>
  </w:style>
  <w:style w:type="paragraph" w:styleId="a3">
    <w:name w:val="Body Text"/>
    <w:basedOn w:val="a"/>
    <w:link w:val="a4"/>
    <w:rsid w:val="00D43801"/>
    <w:pPr>
      <w:jc w:val="center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4380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3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</cp:revision>
  <cp:lastPrinted>2014-06-09T09:08:00Z</cp:lastPrinted>
  <dcterms:created xsi:type="dcterms:W3CDTF">2014-06-09T08:51:00Z</dcterms:created>
  <dcterms:modified xsi:type="dcterms:W3CDTF">2014-06-09T09:09:00Z</dcterms:modified>
</cp:coreProperties>
</file>